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62FE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078F9C9E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2B781412" w14:textId="3BBCB13D" w:rsidR="00383DB5" w:rsidRPr="00DD02EA" w:rsidRDefault="00E93919" w:rsidP="00770BC1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16FCF8DE" wp14:editId="573EFE5E">
            <wp:simplePos x="0" y="0"/>
            <wp:positionH relativeFrom="column">
              <wp:posOffset>2038350</wp:posOffset>
            </wp:positionH>
            <wp:positionV relativeFrom="paragraph">
              <wp:posOffset>25685</wp:posOffset>
            </wp:positionV>
            <wp:extent cx="2505075" cy="1195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6B2A2" w14:textId="77777777"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6E1FBE40" w14:textId="01D3F723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52D28F71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72D5B4FE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0B8D7767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4D2A5919" w14:textId="77777777"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6CA8F423" w14:textId="77777777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28AADDAD" w14:textId="77777777"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14:paraId="3E06EC2C" w14:textId="77777777"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14:paraId="235589EE" w14:textId="77777777"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14:paraId="2399287C" w14:textId="77777777" w:rsidR="004D4709" w:rsidRDefault="004D4709" w:rsidP="00770BC1">
      <w:pPr>
        <w:ind w:left="1260"/>
        <w:rPr>
          <w:rFonts w:asciiTheme="minorHAnsi" w:hAnsiTheme="minorHAnsi" w:cs="Arial"/>
          <w:lang w:val="ru-RU"/>
        </w:rPr>
      </w:pPr>
    </w:p>
    <w:p w14:paraId="2B55994B" w14:textId="77777777"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0DE6A618" w14:textId="77777777"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647EA402" w14:textId="77777777"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2868B7CF" w14:textId="65BC45E2" w:rsidR="00261F07" w:rsidRPr="00D241FD" w:rsidRDefault="00EC2AFB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EC2AFB">
        <w:rPr>
          <w:rFonts w:asciiTheme="minorHAnsi" w:hAnsiTheme="minorHAnsi" w:cs="Arial"/>
          <w:sz w:val="56"/>
          <w:szCs w:val="56"/>
        </w:rPr>
        <w:t>ПЕЧ</w:t>
      </w:r>
      <w:r w:rsidR="003716EF">
        <w:rPr>
          <w:rFonts w:asciiTheme="minorHAnsi" w:hAnsiTheme="minorHAnsi" w:cs="Arial"/>
          <w:sz w:val="56"/>
          <w:szCs w:val="56"/>
        </w:rPr>
        <w:t>И КОНВЕКЦИОННЫЕ</w:t>
      </w:r>
    </w:p>
    <w:p w14:paraId="54605923" w14:textId="2CE2A15E"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4CF13259" w14:textId="769BE676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216E2B3C" w14:textId="55E534AD" w:rsidR="00E93919" w:rsidRDefault="00E93919" w:rsidP="00383DB5">
      <w:pPr>
        <w:rPr>
          <w:rFonts w:asciiTheme="minorHAnsi" w:hAnsiTheme="minorHAnsi" w:cs="Arial"/>
          <w:lang w:val="ru-RU" w:eastAsia="ru-RU"/>
        </w:rPr>
      </w:pPr>
      <w:r>
        <w:rPr>
          <w:rFonts w:hint="eastAsia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800" behindDoc="0" locked="0" layoutInCell="1" allowOverlap="1" wp14:anchorId="06055FC0" wp14:editId="62102003">
            <wp:simplePos x="0" y="0"/>
            <wp:positionH relativeFrom="margin">
              <wp:align>center</wp:align>
            </wp:positionH>
            <wp:positionV relativeFrom="paragraph">
              <wp:posOffset>117365</wp:posOffset>
            </wp:positionV>
            <wp:extent cx="3048000" cy="1466850"/>
            <wp:effectExtent l="38100" t="95250" r="38100" b="95250"/>
            <wp:wrapNone/>
            <wp:docPr id="475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16129"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A2836" w14:textId="24422399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7ACBF0DB" w14:textId="439165AA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4E9AF040" w14:textId="1F611150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7EE1D756" w14:textId="390EFD19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0F106F7E" w14:textId="3FC20C80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6D200A11" w14:textId="6B37E21A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70D6CC68" w14:textId="7B6C9C8D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10BEC749" w14:textId="4CE69125" w:rsidR="00E93919" w:rsidRPr="00DD02EA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49110B5D" w14:textId="7DEBF683" w:rsidR="00383DB5" w:rsidRDefault="00383DB5" w:rsidP="00383DB5">
      <w:pPr>
        <w:rPr>
          <w:rFonts w:asciiTheme="minorHAnsi" w:hAnsiTheme="minorHAnsi" w:cs="Arial"/>
          <w:lang w:val="ru-RU" w:eastAsia="ru-RU"/>
        </w:rPr>
      </w:pPr>
    </w:p>
    <w:p w14:paraId="605CEA96" w14:textId="67A06504" w:rsidR="00E93919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0F503335" w14:textId="77777777" w:rsidR="00E93919" w:rsidRPr="00DD02EA" w:rsidRDefault="00E93919" w:rsidP="00383DB5">
      <w:pPr>
        <w:rPr>
          <w:rFonts w:asciiTheme="minorHAnsi" w:hAnsiTheme="minorHAnsi" w:cs="Arial"/>
          <w:lang w:val="ru-RU" w:eastAsia="ru-RU"/>
        </w:rPr>
      </w:pPr>
    </w:p>
    <w:p w14:paraId="2DEDBE6F" w14:textId="63258F64" w:rsidR="00770BC1" w:rsidRDefault="00770BC1" w:rsidP="00770BC1">
      <w:pPr>
        <w:rPr>
          <w:rFonts w:asciiTheme="minorHAnsi" w:hAnsiTheme="minorHAnsi" w:cs="Arial"/>
          <w:lang w:val="ru-RU" w:eastAsia="ru-RU"/>
        </w:rPr>
      </w:pPr>
    </w:p>
    <w:p w14:paraId="32FAC9FE" w14:textId="5A23E6DE" w:rsidR="00E93919" w:rsidRDefault="00E93919" w:rsidP="00770BC1">
      <w:pPr>
        <w:rPr>
          <w:rFonts w:asciiTheme="minorHAnsi" w:hAnsiTheme="minorHAnsi" w:cs="Arial"/>
          <w:lang w:val="ru-RU" w:eastAsia="ru-RU"/>
        </w:rPr>
      </w:pPr>
    </w:p>
    <w:p w14:paraId="2E5CCB6F" w14:textId="77777777" w:rsidR="00E93919" w:rsidRPr="00DD02EA" w:rsidRDefault="00E93919" w:rsidP="00770BC1">
      <w:pPr>
        <w:rPr>
          <w:rFonts w:asciiTheme="minorHAnsi" w:hAnsiTheme="minorHAnsi" w:cs="Arial"/>
          <w:lang w:val="ru-RU" w:eastAsia="ru-RU"/>
        </w:rPr>
      </w:pPr>
    </w:p>
    <w:p w14:paraId="14AF8563" w14:textId="3C7B5C79"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14:paraId="2C9CF15F" w14:textId="7AB9FC6E" w:rsidR="00AA3682" w:rsidRPr="00EC2AFB" w:rsidRDefault="00AA3682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2928DE" w14:paraId="3E1C8C74" w14:textId="77777777" w:rsidTr="002928DE">
        <w:tc>
          <w:tcPr>
            <w:tcW w:w="2830" w:type="dxa"/>
          </w:tcPr>
          <w:p w14:paraId="140EAB28" w14:textId="49E4715E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CP-EC01DF</w:t>
            </w:r>
          </w:p>
        </w:tc>
        <w:tc>
          <w:tcPr>
            <w:tcW w:w="2977" w:type="dxa"/>
          </w:tcPr>
          <w:p w14:paraId="11C8DF65" w14:textId="155D6B3F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CP-EC04FS</w:t>
            </w:r>
          </w:p>
        </w:tc>
        <w:tc>
          <w:tcPr>
            <w:tcW w:w="2835" w:type="dxa"/>
          </w:tcPr>
          <w:p w14:paraId="622EF291" w14:textId="4CFF5E68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CP-EC07FSR</w:t>
            </w:r>
          </w:p>
        </w:tc>
      </w:tr>
      <w:tr w:rsidR="002928DE" w14:paraId="0FDB2F1A" w14:textId="77777777" w:rsidTr="002928DE">
        <w:tc>
          <w:tcPr>
            <w:tcW w:w="2830" w:type="dxa"/>
          </w:tcPr>
          <w:p w14:paraId="68450791" w14:textId="68C469DD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CP-EC02DF</w:t>
            </w:r>
          </w:p>
        </w:tc>
        <w:tc>
          <w:tcPr>
            <w:tcW w:w="2977" w:type="dxa"/>
          </w:tcPr>
          <w:p w14:paraId="3B40462E" w14:textId="6A5E7BC5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CP-EC05TBHS</w:t>
            </w:r>
          </w:p>
        </w:tc>
        <w:tc>
          <w:tcPr>
            <w:tcW w:w="2835" w:type="dxa"/>
          </w:tcPr>
          <w:p w14:paraId="2BD119E5" w14:textId="77FD56EF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CP-EC10FS</w:t>
            </w:r>
          </w:p>
        </w:tc>
      </w:tr>
      <w:tr w:rsidR="002928DE" w14:paraId="3418ABD6" w14:textId="77777777" w:rsidTr="002928DE">
        <w:tc>
          <w:tcPr>
            <w:tcW w:w="2830" w:type="dxa"/>
          </w:tcPr>
          <w:p w14:paraId="66AAA1CE" w14:textId="49614859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CP-EC03DFS</w:t>
            </w:r>
          </w:p>
        </w:tc>
        <w:tc>
          <w:tcPr>
            <w:tcW w:w="2977" w:type="dxa"/>
          </w:tcPr>
          <w:p w14:paraId="3B0E3FDE" w14:textId="7C398F0A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2928DE">
              <w:rPr>
                <w:rFonts w:ascii="Arial" w:hAnsi="Arial" w:cs="Arial"/>
                <w:sz w:val="32"/>
                <w:szCs w:val="32"/>
                <w:lang w:val="ru-RU"/>
              </w:rPr>
              <w:t>CP-EC06THS</w:t>
            </w:r>
          </w:p>
        </w:tc>
        <w:tc>
          <w:tcPr>
            <w:tcW w:w="2835" w:type="dxa"/>
          </w:tcPr>
          <w:p w14:paraId="2CB4EDEF" w14:textId="4CFCF95F" w:rsidR="002928DE" w:rsidRDefault="002928DE" w:rsidP="002928DE">
            <w:pPr>
              <w:ind w:firstLine="447"/>
              <w:jc w:val="left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</w:tbl>
    <w:p w14:paraId="1BE48B27" w14:textId="1A9DA5A5" w:rsidR="00E56D8D" w:rsidRPr="00784803" w:rsidRDefault="00E56D8D" w:rsidP="00AA3682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</w:p>
    <w:p w14:paraId="6E2B4FC4" w14:textId="2CE86610" w:rsidR="002928DE" w:rsidRDefault="00E93919" w:rsidP="002928DE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4B8D3E5" wp14:editId="48707051">
            <wp:simplePos x="0" y="0"/>
            <wp:positionH relativeFrom="column">
              <wp:posOffset>5462905</wp:posOffset>
            </wp:positionH>
            <wp:positionV relativeFrom="paragraph">
              <wp:posOffset>1038575</wp:posOffset>
            </wp:positionV>
            <wp:extent cx="407670" cy="39560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BC"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14:paraId="33278ADE" w14:textId="68DC801A" w:rsidR="00750C9D" w:rsidRPr="00AA3682" w:rsidRDefault="00750C9D" w:rsidP="002928DE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A3682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0F0724FE" w14:textId="77777777" w:rsidR="00750C9D" w:rsidRPr="00AA3682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5A1081B6" w14:textId="53791457" w:rsidR="00557D63" w:rsidRPr="00557D63" w:rsidRDefault="00CD4E15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A3682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A3682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6628540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_Toc106628540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64D0739" w14:textId="4E28F0DC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1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_Toc106628541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1AE2F6" w14:textId="710F31A7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2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_Toc106628542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681B542" w14:textId="27088ED4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3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ПОДКЛЮЧЕНИЕ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_Toc106628543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13802B" w14:textId="7F6DA95E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4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_Toc106628544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28A746" w14:textId="1513A66D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5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_Toc106628545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A5DE00" w14:textId="2C352258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6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_Toc106628546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42A156" w14:textId="1AC69C0B" w:rsidR="00557D63" w:rsidRPr="00557D63" w:rsidRDefault="003E3742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628547" w:history="1"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557D63" w:rsidRPr="00557D63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557D63" w:rsidRPr="00557D63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instrText xml:space="preserve"> PAGEREF _Toc106628547 \h </w:instrTex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33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557D63" w:rsidRPr="00557D6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B5E2A38" w14:textId="433412F8" w:rsidR="00750C9D" w:rsidRDefault="00CD4E15">
          <w:pPr>
            <w:rPr>
              <w:lang w:val="ru-RU"/>
            </w:rPr>
          </w:pPr>
          <w:r w:rsidRPr="00AA3682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56866BE0" w14:textId="77777777"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7DE55FCA" w14:textId="77777777"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662854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6398CC68" w14:textId="77777777"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77E68DB7" w14:textId="77777777"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proofErr w:type="spellStart"/>
      <w:r w:rsidRPr="00DD02EA">
        <w:rPr>
          <w:rFonts w:asciiTheme="minorHAnsi" w:hAnsiTheme="minorHAnsi" w:cs="Arial"/>
          <w:sz w:val="24"/>
          <w:lang w:val="ru-RU"/>
        </w:rPr>
        <w:t>травмирования</w:t>
      </w:r>
      <w:proofErr w:type="spellEnd"/>
      <w:r w:rsidRPr="00DD02EA">
        <w:rPr>
          <w:rFonts w:asciiTheme="minorHAnsi" w:hAnsiTheme="minorHAnsi" w:cs="Arial"/>
          <w:sz w:val="24"/>
          <w:lang w:val="ru-RU"/>
        </w:rPr>
        <w:t xml:space="preserve">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62D7A0D0" w14:textId="77777777"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054124CE" w14:textId="77777777"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F2DB320" w14:textId="77777777"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662854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073DA6A0" w14:textId="0A065028"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C93A4D">
        <w:rPr>
          <w:rFonts w:asciiTheme="minorHAnsi" w:hAnsiTheme="minorHAnsi" w:cs="Arial"/>
          <w:sz w:val="24"/>
          <w:lang w:val="ru-RU"/>
        </w:rPr>
        <w:t xml:space="preserve"> приготовления широкого спектра блюд из мяса, рыбы и т.п. и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217E32">
        <w:rPr>
          <w:rFonts w:asciiTheme="minorHAnsi" w:hAnsiTheme="minorHAnsi" w:cs="Arial"/>
          <w:sz w:val="24"/>
          <w:lang w:val="ru-RU"/>
        </w:rPr>
        <w:t xml:space="preserve">выпечки </w:t>
      </w:r>
      <w:r w:rsidR="00C93A4D">
        <w:rPr>
          <w:rFonts w:asciiTheme="minorHAnsi" w:hAnsiTheme="minorHAnsi" w:cs="Arial"/>
          <w:sz w:val="24"/>
          <w:lang w:val="ru-RU"/>
        </w:rPr>
        <w:t xml:space="preserve">различных </w:t>
      </w:r>
      <w:r w:rsidR="00217E32">
        <w:rPr>
          <w:rFonts w:asciiTheme="minorHAnsi" w:hAnsiTheme="minorHAnsi" w:cs="Arial"/>
          <w:sz w:val="24"/>
          <w:lang w:val="ru-RU"/>
        </w:rPr>
        <w:t>хлебобулочных изделий</w:t>
      </w:r>
      <w:r w:rsidR="00AA3682">
        <w:rPr>
          <w:rFonts w:asciiTheme="minorHAnsi" w:hAnsiTheme="minorHAnsi" w:cs="Arial"/>
          <w:sz w:val="24"/>
          <w:lang w:val="ru-RU"/>
        </w:rPr>
        <w:t>.</w:t>
      </w:r>
    </w:p>
    <w:p w14:paraId="632DECFD" w14:textId="77777777"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3E98DD5" w14:textId="77777777"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662854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61F3221B" w14:textId="627FEE73" w:rsidR="007170E7" w:rsidRPr="00DD02EA" w:rsidRDefault="007170E7" w:rsidP="00D359A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  <w:r w:rsidR="00143CA6">
        <w:rPr>
          <w:rFonts w:asciiTheme="minorHAnsi" w:hAnsiTheme="minorHAnsi" w:cs="Arial"/>
          <w:sz w:val="24"/>
          <w:lang w:val="ru-RU"/>
        </w:rPr>
        <w:t xml:space="preserve"> Разместите оборудование в хорошо проветриваемом помещении на горизонтальной и устойчивой поверхности. Расстояние до стен или других предметов должно быть не меньше 10см.</w:t>
      </w:r>
    </w:p>
    <w:p w14:paraId="47705E38" w14:textId="77777777"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14:paraId="3CDB6036" w14:textId="77777777"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14:paraId="4706D79A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6C89FC92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04AB4DC7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3AD36B96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BD33E58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14:paraId="520BA28A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14:paraId="2367698B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14:paraId="5148B211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14:paraId="6CE41555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051351F2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13B7253" w14:textId="5544C4FC"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662854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ПОДКЛЮЧЕНИ</w:t>
      </w:r>
      <w:r w:rsidR="001C5ECC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Е</w:t>
      </w:r>
      <w:bookmarkEnd w:id="3"/>
    </w:p>
    <w:p w14:paraId="709DC9F1" w14:textId="64BE7D22" w:rsidR="007170E7" w:rsidRPr="00DD02EA" w:rsidRDefault="00143CA6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Подключение должен осуществлять инженер с соответствующим образованием и допуском. П</w:t>
      </w:r>
      <w:r w:rsidR="007170E7" w:rsidRPr="00DD02EA">
        <w:rPr>
          <w:rFonts w:asciiTheme="minorHAnsi" w:hAnsiTheme="minorHAnsi" w:cs="Arial"/>
          <w:sz w:val="24"/>
          <w:lang w:val="ru-RU"/>
        </w:rPr>
        <w:t>еред подключением убедитесь, что:</w:t>
      </w:r>
    </w:p>
    <w:p w14:paraId="7059230D" w14:textId="333EE366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</w:t>
      </w:r>
      <w:r w:rsidR="001C5ECC">
        <w:rPr>
          <w:rFonts w:asciiTheme="minorHAnsi" w:hAnsiTheme="minorHAnsi" w:cs="Arial"/>
          <w:sz w:val="24"/>
          <w:lang w:val="ru-RU"/>
        </w:rPr>
        <w:t>, максимально допустимое отклонение напряжени</w:t>
      </w:r>
      <w:r w:rsidR="006F78EC">
        <w:rPr>
          <w:rFonts w:asciiTheme="minorHAnsi" w:hAnsiTheme="minorHAnsi" w:cs="Arial"/>
          <w:sz w:val="24"/>
          <w:lang w:val="ru-RU"/>
        </w:rPr>
        <w:t>я</w:t>
      </w:r>
      <w:r w:rsidR="001C5ECC">
        <w:rPr>
          <w:rFonts w:asciiTheme="minorHAnsi" w:hAnsiTheme="minorHAnsi" w:cs="Arial"/>
          <w:sz w:val="24"/>
          <w:lang w:val="ru-RU"/>
        </w:rPr>
        <w:t xml:space="preserve"> составляет </w:t>
      </w:r>
      <w:r w:rsidR="001C5ECC" w:rsidRPr="001C5ECC">
        <w:rPr>
          <w:rFonts w:asciiTheme="minorHAnsi" w:hAnsiTheme="minorHAnsi" w:cs="Arial" w:hint="eastAsia"/>
          <w:sz w:val="24"/>
          <w:lang w:val="ru-RU"/>
        </w:rPr>
        <w:t>±</w:t>
      </w:r>
      <w:r w:rsidR="001C5ECC" w:rsidRPr="001C5ECC">
        <w:rPr>
          <w:rFonts w:asciiTheme="minorHAnsi" w:hAnsiTheme="minorHAnsi" w:cs="Arial" w:hint="eastAsia"/>
          <w:sz w:val="24"/>
          <w:lang w:val="ru-RU"/>
        </w:rPr>
        <w:t>10%</w:t>
      </w:r>
      <w:r w:rsidRPr="00DD02EA">
        <w:rPr>
          <w:rFonts w:asciiTheme="minorHAnsi" w:hAnsiTheme="minorHAnsi" w:cs="Arial"/>
          <w:sz w:val="24"/>
          <w:lang w:val="ru-RU"/>
        </w:rPr>
        <w:t>;</w:t>
      </w:r>
    </w:p>
    <w:p w14:paraId="26A29758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14:paraId="28283734" w14:textId="4F44091A" w:rsidR="00143CA6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</w:t>
      </w:r>
      <w:r w:rsidR="001C5ECC">
        <w:rPr>
          <w:rFonts w:asciiTheme="minorHAnsi" w:hAnsiTheme="minorHAnsi" w:cs="Arial"/>
          <w:sz w:val="24"/>
          <w:lang w:val="ru-RU"/>
        </w:rPr>
        <w:t>;</w:t>
      </w:r>
    </w:p>
    <w:p w14:paraId="001E0CE8" w14:textId="37D2C387" w:rsidR="001C5ECC" w:rsidRDefault="001C5ECC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оборудование заземлено;</w:t>
      </w:r>
    </w:p>
    <w:p w14:paraId="0495D4DD" w14:textId="5A4DF869" w:rsidR="001C5ECC" w:rsidRPr="00DD02EA" w:rsidRDefault="001C5ECC" w:rsidP="00554FE9">
      <w:pPr>
        <w:widowControl/>
        <w:spacing w:before="24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</w:t>
      </w:r>
      <w:r>
        <w:rPr>
          <w:rFonts w:asciiTheme="minorHAnsi" w:hAnsiTheme="minorHAnsi" w:cs="Arial"/>
          <w:b/>
          <w:sz w:val="24"/>
          <w:lang w:val="ru-RU"/>
        </w:rPr>
        <w:t>АЖНО</w:t>
      </w:r>
      <w:r w:rsidRPr="00DD02EA">
        <w:rPr>
          <w:rFonts w:asciiTheme="minorHAnsi" w:hAnsiTheme="minorHAnsi" w:cs="Arial"/>
          <w:b/>
          <w:sz w:val="24"/>
          <w:lang w:val="ru-RU"/>
        </w:rPr>
        <w:t>!</w:t>
      </w:r>
    </w:p>
    <w:p w14:paraId="490D80C0" w14:textId="48EA29AF" w:rsidR="001C5ECC" w:rsidRPr="001C5ECC" w:rsidRDefault="001C5ECC" w:rsidP="001C5ECC">
      <w:pPr>
        <w:jc w:val="left"/>
        <w:rPr>
          <w:rFonts w:asciiTheme="minorHAnsi" w:hAnsiTheme="minorHAnsi" w:cs="Arial"/>
          <w:sz w:val="24"/>
          <w:lang w:val="ru-RU"/>
        </w:rPr>
      </w:pPr>
      <w:r w:rsidRPr="001C5ECC">
        <w:rPr>
          <w:rFonts w:asciiTheme="minorHAnsi" w:hAnsiTheme="minorHAnsi" w:cs="Arial"/>
          <w:b/>
          <w:bCs/>
          <w:sz w:val="24"/>
          <w:lang w:val="ru-RU"/>
        </w:rPr>
        <w:t>Подключение к воде должно производиться через систему фильтрации.</w:t>
      </w:r>
      <w:r>
        <w:rPr>
          <w:rFonts w:asciiTheme="minorHAnsi" w:hAnsiTheme="minorHAnsi" w:cs="Arial"/>
          <w:sz w:val="24"/>
          <w:lang w:val="ru-RU"/>
        </w:rPr>
        <w:t xml:space="preserve"> </w:t>
      </w:r>
    </w:p>
    <w:p w14:paraId="12CB6CD6" w14:textId="31780F58"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662854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3E2AF2" w:rsidRPr="00816046" w14:paraId="11E3435D" w14:textId="77777777" w:rsidTr="002E7764">
        <w:trPr>
          <w:trHeight w:val="410"/>
        </w:trPr>
        <w:tc>
          <w:tcPr>
            <w:tcW w:w="1702" w:type="dxa"/>
            <w:vAlign w:val="center"/>
          </w:tcPr>
          <w:p w14:paraId="48B36D75" w14:textId="77777777" w:rsidR="003E2AF2" w:rsidRPr="00EF04CA" w:rsidRDefault="003E2AF2" w:rsidP="006301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5" w:name="_Hlk106625657"/>
          </w:p>
        </w:tc>
        <w:tc>
          <w:tcPr>
            <w:tcW w:w="1134" w:type="dxa"/>
            <w:vAlign w:val="center"/>
          </w:tcPr>
          <w:p w14:paraId="267B028A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81D2439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039278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116F7C9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592CACF7" w14:textId="77777777" w:rsidR="003E2AF2" w:rsidRPr="00353273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1F45C7E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68D22AB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F77CC3E" w14:textId="77777777" w:rsidR="003E2AF2" w:rsidRPr="00EF04CA" w:rsidRDefault="003E2AF2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5A3AB8" w:rsidRPr="00816046" w14:paraId="671D7C12" w14:textId="1A493509" w:rsidTr="002E7764">
        <w:trPr>
          <w:trHeight w:val="410"/>
        </w:trPr>
        <w:tc>
          <w:tcPr>
            <w:tcW w:w="1702" w:type="dxa"/>
            <w:vAlign w:val="center"/>
          </w:tcPr>
          <w:p w14:paraId="211B10E1" w14:textId="77777777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Модель</w:t>
            </w:r>
          </w:p>
        </w:tc>
        <w:tc>
          <w:tcPr>
            <w:tcW w:w="1134" w:type="dxa"/>
            <w:vAlign w:val="center"/>
          </w:tcPr>
          <w:p w14:paraId="266357FD" w14:textId="29940BA4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CP-EC01DF</w:t>
            </w:r>
          </w:p>
        </w:tc>
        <w:tc>
          <w:tcPr>
            <w:tcW w:w="1134" w:type="dxa"/>
            <w:vAlign w:val="center"/>
          </w:tcPr>
          <w:p w14:paraId="4C334CFE" w14:textId="7D46A557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CP-EC02DF</w:t>
            </w:r>
          </w:p>
        </w:tc>
        <w:tc>
          <w:tcPr>
            <w:tcW w:w="1134" w:type="dxa"/>
            <w:vAlign w:val="center"/>
          </w:tcPr>
          <w:p w14:paraId="3707EF12" w14:textId="18C28ECE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CP-EC03DFS</w:t>
            </w:r>
          </w:p>
        </w:tc>
        <w:tc>
          <w:tcPr>
            <w:tcW w:w="1134" w:type="dxa"/>
            <w:vAlign w:val="center"/>
          </w:tcPr>
          <w:p w14:paraId="20964BD1" w14:textId="70E9FA6F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CP-EC04FS</w:t>
            </w:r>
          </w:p>
        </w:tc>
        <w:tc>
          <w:tcPr>
            <w:tcW w:w="1275" w:type="dxa"/>
            <w:vAlign w:val="center"/>
          </w:tcPr>
          <w:p w14:paraId="7EC69705" w14:textId="6F3E23C3" w:rsidR="00816046" w:rsidRPr="00353273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35327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CP-EC05TBHS</w:t>
            </w:r>
          </w:p>
        </w:tc>
        <w:tc>
          <w:tcPr>
            <w:tcW w:w="1134" w:type="dxa"/>
            <w:vAlign w:val="center"/>
          </w:tcPr>
          <w:p w14:paraId="4EC0D5BC" w14:textId="0F6FC34C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CP-EC06THS</w:t>
            </w:r>
          </w:p>
        </w:tc>
        <w:tc>
          <w:tcPr>
            <w:tcW w:w="1134" w:type="dxa"/>
            <w:vAlign w:val="center"/>
          </w:tcPr>
          <w:p w14:paraId="5DEA246F" w14:textId="745F1636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CP-EC07FSR</w:t>
            </w:r>
          </w:p>
        </w:tc>
        <w:tc>
          <w:tcPr>
            <w:tcW w:w="1134" w:type="dxa"/>
            <w:vAlign w:val="center"/>
          </w:tcPr>
          <w:p w14:paraId="05844B6D" w14:textId="0E627F96" w:rsidR="00816046" w:rsidRPr="00EF04CA" w:rsidRDefault="00816046" w:rsidP="00EF04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F04CA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CP-EC10FS</w:t>
            </w:r>
          </w:p>
        </w:tc>
      </w:tr>
      <w:tr w:rsidR="005A3AB8" w:rsidRPr="00816046" w14:paraId="42569BE0" w14:textId="3F4E4E11" w:rsidTr="002E7764">
        <w:trPr>
          <w:trHeight w:val="410"/>
        </w:trPr>
        <w:tc>
          <w:tcPr>
            <w:tcW w:w="1702" w:type="dxa"/>
            <w:vAlign w:val="center"/>
          </w:tcPr>
          <w:p w14:paraId="712DA989" w14:textId="77777777" w:rsidR="00492C6A" w:rsidRPr="002E7764" w:rsidRDefault="00492C6A" w:rsidP="00492C6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Напряжение, В</w:t>
            </w:r>
          </w:p>
        </w:tc>
        <w:tc>
          <w:tcPr>
            <w:tcW w:w="1134" w:type="dxa"/>
            <w:vAlign w:val="center"/>
          </w:tcPr>
          <w:p w14:paraId="7FCDD54A" w14:textId="719D1A3B" w:rsidR="00492C6A" w:rsidRPr="00AC3524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167C8713" w14:textId="6586753F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1F5C67BE" w14:textId="0A8BE994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02FE77AE" w14:textId="0D4912BC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275" w:type="dxa"/>
            <w:vAlign w:val="center"/>
          </w:tcPr>
          <w:p w14:paraId="48DFECFA" w14:textId="59399D6D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2F2C0861" w14:textId="07D08495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4E784071" w14:textId="39D9BD91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  <w:tc>
          <w:tcPr>
            <w:tcW w:w="1134" w:type="dxa"/>
            <w:vAlign w:val="center"/>
          </w:tcPr>
          <w:p w14:paraId="3A15C83B" w14:textId="48EFF992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220</w:t>
            </w:r>
          </w:p>
        </w:tc>
      </w:tr>
      <w:tr w:rsidR="005A3AB8" w:rsidRPr="00816046" w14:paraId="62406607" w14:textId="70AF420B" w:rsidTr="002E7764">
        <w:trPr>
          <w:trHeight w:val="438"/>
        </w:trPr>
        <w:tc>
          <w:tcPr>
            <w:tcW w:w="1702" w:type="dxa"/>
            <w:vAlign w:val="center"/>
          </w:tcPr>
          <w:p w14:paraId="0FD9411E" w14:textId="77777777" w:rsidR="002E7764" w:rsidRDefault="004B78BA" w:rsidP="00492C6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Общая </w:t>
            </w:r>
          </w:p>
          <w:p w14:paraId="0FA6AE27" w14:textId="0CF78C97" w:rsidR="00492C6A" w:rsidRPr="002E7764" w:rsidRDefault="004B78BA" w:rsidP="00492C6A">
            <w:pPr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м</w:t>
            </w:r>
            <w:r w:rsidR="00492C6A"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ощность, кВт</w:t>
            </w:r>
          </w:p>
        </w:tc>
        <w:tc>
          <w:tcPr>
            <w:tcW w:w="1134" w:type="dxa"/>
            <w:vAlign w:val="center"/>
          </w:tcPr>
          <w:p w14:paraId="0873D67A" w14:textId="28565A87" w:rsidR="00492C6A" w:rsidRPr="00816046" w:rsidRDefault="00426193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92C6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14:paraId="5EF7C4A9" w14:textId="704A2AB4" w:rsidR="00492C6A" w:rsidRPr="00816046" w:rsidRDefault="00426193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92C6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14:paraId="47151116" w14:textId="6B0E35CD" w:rsidR="00492C6A" w:rsidRPr="00816046" w:rsidRDefault="00492C6A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4,5</w:t>
            </w:r>
          </w:p>
        </w:tc>
        <w:tc>
          <w:tcPr>
            <w:tcW w:w="1134" w:type="dxa"/>
            <w:vAlign w:val="center"/>
          </w:tcPr>
          <w:p w14:paraId="3B10C58F" w14:textId="4EB790C6" w:rsidR="00492C6A" w:rsidRPr="00816046" w:rsidRDefault="00492C6A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4,5</w:t>
            </w:r>
          </w:p>
        </w:tc>
        <w:tc>
          <w:tcPr>
            <w:tcW w:w="1275" w:type="dxa"/>
            <w:vAlign w:val="center"/>
          </w:tcPr>
          <w:p w14:paraId="141F8120" w14:textId="4FC48177" w:rsidR="00492C6A" w:rsidRPr="00816046" w:rsidRDefault="00492C6A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4,5</w:t>
            </w:r>
          </w:p>
        </w:tc>
        <w:tc>
          <w:tcPr>
            <w:tcW w:w="1134" w:type="dxa"/>
            <w:vAlign w:val="center"/>
          </w:tcPr>
          <w:p w14:paraId="0391A518" w14:textId="4ED20CC2" w:rsidR="00492C6A" w:rsidRPr="00816046" w:rsidRDefault="00AE3861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  <w:r w:rsidR="00AC352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14:paraId="049461EB" w14:textId="1F945ECD" w:rsidR="00492C6A" w:rsidRPr="00816046" w:rsidRDefault="00AC3524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4,5</w:t>
            </w:r>
          </w:p>
        </w:tc>
        <w:tc>
          <w:tcPr>
            <w:tcW w:w="1134" w:type="dxa"/>
            <w:vAlign w:val="center"/>
          </w:tcPr>
          <w:p w14:paraId="0E858C32" w14:textId="1BC64846" w:rsidR="00492C6A" w:rsidRPr="00816046" w:rsidRDefault="00353273" w:rsidP="00492C6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</w:tr>
      <w:tr w:rsidR="004B78BA" w:rsidRPr="00816046" w14:paraId="629BBA04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70CFADBC" w14:textId="50A48D06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Мощность нагрева сверху, кВт</w:t>
            </w:r>
          </w:p>
        </w:tc>
        <w:tc>
          <w:tcPr>
            <w:tcW w:w="1134" w:type="dxa"/>
            <w:vAlign w:val="center"/>
          </w:tcPr>
          <w:p w14:paraId="6A4903EC" w14:textId="274F59D0" w:rsidR="004B78BA" w:rsidRPr="00426193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E28740A" w14:textId="5BD1537A" w:rsidR="004B78BA" w:rsidRPr="00426193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0F86E69" w14:textId="39ECF001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5B096A0" w14:textId="57DFFE05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14:paraId="328F41DB" w14:textId="33E403DA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DE3E35" w14:textId="02B1EB1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35055451" w14:textId="0015483B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288071D5" w14:textId="2FE9CF4B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</w:tr>
      <w:tr w:rsidR="004B78BA" w:rsidRPr="00816046" w14:paraId="6A31E150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4622A4D3" w14:textId="4DDB2F9B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Мощность нагрева снизу, кВт</w:t>
            </w:r>
          </w:p>
        </w:tc>
        <w:tc>
          <w:tcPr>
            <w:tcW w:w="1134" w:type="dxa"/>
            <w:vAlign w:val="center"/>
          </w:tcPr>
          <w:p w14:paraId="3A1A11E3" w14:textId="10025091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2D0623" w14:textId="090BB861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B5129EE" w14:textId="080E4D4F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3C278A8" w14:textId="52CF53F6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275" w:type="dxa"/>
            <w:vAlign w:val="center"/>
          </w:tcPr>
          <w:p w14:paraId="069BC623" w14:textId="0DE35353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210CDEFE" w14:textId="4376B7F0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5D38B8C" w14:textId="230BE9F1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9D2219" w14:textId="32D7C8B8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</w:tc>
      </w:tr>
      <w:tr w:rsidR="004B78BA" w:rsidRPr="00816046" w14:paraId="648C2994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4BBFCB40" w14:textId="77777777" w:rsid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Мощность нагрева конвекционного </w:t>
            </w:r>
          </w:p>
          <w:p w14:paraId="6EF72DCB" w14:textId="361481AE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потока, кВт</w:t>
            </w:r>
          </w:p>
        </w:tc>
        <w:tc>
          <w:tcPr>
            <w:tcW w:w="1134" w:type="dxa"/>
            <w:vAlign w:val="center"/>
          </w:tcPr>
          <w:p w14:paraId="1BA4BDC2" w14:textId="7DB19609" w:rsidR="004B78BA" w:rsidRPr="003E2AF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14:paraId="1A107C71" w14:textId="48D47664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14:paraId="0582C10A" w14:textId="56E77448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14:paraId="043442C6" w14:textId="60C4B8C2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275" w:type="dxa"/>
            <w:vAlign w:val="center"/>
          </w:tcPr>
          <w:p w14:paraId="63F26ADD" w14:textId="773456B7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14:paraId="65FA7E51" w14:textId="63202331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5CCE80E" w14:textId="633424EF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14:paraId="30EF39E1" w14:textId="681DEFD6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</w:tr>
      <w:tr w:rsidR="004B78BA" w:rsidRPr="00816046" w14:paraId="57EA11A0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40CE095E" w14:textId="77777777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Количество </w:t>
            </w:r>
          </w:p>
          <w:p w14:paraId="3739D19E" w14:textId="524BCB96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вентиляторов, </w:t>
            </w:r>
            <w:proofErr w:type="spellStart"/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402B664D" w14:textId="3B5412CE" w:rsidR="004B78BA" w:rsidRPr="006A1012" w:rsidRDefault="00731F2F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5C008045" w14:textId="3EF16065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A45D147" w14:textId="41710235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37A4E17" w14:textId="3FA85577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14:paraId="06126BCD" w14:textId="4CAF6855" w:rsidR="004B78BA" w:rsidRPr="00816046" w:rsidRDefault="002E7764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BBE47BB" w14:textId="0C60F438" w:rsidR="004B78BA" w:rsidRPr="00816046" w:rsidRDefault="002E7764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1DD28383" w14:textId="6BC5645C" w:rsidR="004B78BA" w:rsidRPr="00816046" w:rsidRDefault="002E7764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300C035F" w14:textId="587854CD" w:rsidR="004B78BA" w:rsidRPr="005D30AD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B78BA" w:rsidRPr="00816046" w14:paraId="4BB8AC4C" w14:textId="346018BB" w:rsidTr="002E7764">
        <w:trPr>
          <w:trHeight w:val="438"/>
        </w:trPr>
        <w:tc>
          <w:tcPr>
            <w:tcW w:w="1702" w:type="dxa"/>
            <w:vAlign w:val="center"/>
          </w:tcPr>
          <w:p w14:paraId="10E08AC9" w14:textId="77777777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Количество </w:t>
            </w:r>
          </w:p>
          <w:p w14:paraId="5B970431" w14:textId="099E16E2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уровней</w:t>
            </w:r>
          </w:p>
        </w:tc>
        <w:tc>
          <w:tcPr>
            <w:tcW w:w="1134" w:type="dxa"/>
            <w:vAlign w:val="center"/>
          </w:tcPr>
          <w:p w14:paraId="4B88A9FC" w14:textId="0B7E9C8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54EE0EC0" w14:textId="5503416C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5F60A0EA" w14:textId="2FFB94A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4A2C0A66" w14:textId="0D3DB312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14:paraId="59DCE4FC" w14:textId="790E252E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4B3F8FA7" w14:textId="49A93AF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A888BDA" w14:textId="43D429F4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65A18B1C" w14:textId="1B5A0FDF" w:rsidR="004B78BA" w:rsidRPr="005D30AD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B78BA" w:rsidRPr="00816046" w14:paraId="33A7FE39" w14:textId="01628E76" w:rsidTr="002E7764">
        <w:trPr>
          <w:trHeight w:val="438"/>
        </w:trPr>
        <w:tc>
          <w:tcPr>
            <w:tcW w:w="1702" w:type="dxa"/>
            <w:vAlign w:val="center"/>
          </w:tcPr>
          <w:p w14:paraId="06B6C391" w14:textId="6A6BFFCB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Температура</w:t>
            </w:r>
            <w:r w:rsidRPr="002E7764">
              <w:rPr>
                <w:rFonts w:asciiTheme="minorHAnsi" w:hAnsiTheme="minorHAnsi" w:cstheme="minorHAnsi"/>
                <w:sz w:val="17"/>
                <w:szCs w:val="17"/>
              </w:rPr>
              <w:t>,</w:t>
            </w: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 </w:t>
            </w:r>
            <w:r w:rsidRPr="002E7764">
              <w:rPr>
                <w:rFonts w:asciiTheme="minorHAnsi" w:hAnsiTheme="minorHAnsi" w:cstheme="minorHAnsi"/>
                <w:sz w:val="17"/>
                <w:szCs w:val="17"/>
              </w:rPr>
              <w:t>°C</w:t>
            </w:r>
          </w:p>
        </w:tc>
        <w:tc>
          <w:tcPr>
            <w:tcW w:w="1134" w:type="dxa"/>
            <w:vAlign w:val="center"/>
          </w:tcPr>
          <w:p w14:paraId="2C7950FE" w14:textId="77777777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4524E668" w14:textId="77777777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34069935" w14:textId="3B6852CF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581B8ED8" w14:textId="130B6154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275" w:type="dxa"/>
            <w:vAlign w:val="center"/>
          </w:tcPr>
          <w:p w14:paraId="3E53575A" w14:textId="2EB54428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4BB0BBF9" w14:textId="57B0E0B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12C27A9F" w14:textId="37AA96C4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  <w:tc>
          <w:tcPr>
            <w:tcW w:w="1134" w:type="dxa"/>
            <w:vAlign w:val="center"/>
          </w:tcPr>
          <w:p w14:paraId="3CFFFDD0" w14:textId="2666AA75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046">
              <w:rPr>
                <w:rFonts w:asciiTheme="minorHAnsi" w:hAnsiTheme="minorHAnsi" w:cstheme="minorHAnsi"/>
                <w:sz w:val="18"/>
                <w:szCs w:val="18"/>
              </w:rPr>
              <w:t>0-350</w:t>
            </w:r>
          </w:p>
        </w:tc>
      </w:tr>
      <w:tr w:rsidR="004B78BA" w:rsidRPr="00816046" w14:paraId="5DA003BA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67F88A7D" w14:textId="5D50CB1F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Пароувлажнение</w:t>
            </w:r>
          </w:p>
        </w:tc>
        <w:tc>
          <w:tcPr>
            <w:tcW w:w="1134" w:type="dxa"/>
            <w:vAlign w:val="center"/>
          </w:tcPr>
          <w:p w14:paraId="44E5C21D" w14:textId="77D1A7AC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134" w:type="dxa"/>
            <w:vAlign w:val="center"/>
          </w:tcPr>
          <w:p w14:paraId="3D54B12C" w14:textId="7A735102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134" w:type="dxa"/>
            <w:vAlign w:val="center"/>
          </w:tcPr>
          <w:p w14:paraId="751DA844" w14:textId="2B3B24B5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14:paraId="0DCD3D41" w14:textId="36A1984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275" w:type="dxa"/>
            <w:vAlign w:val="center"/>
          </w:tcPr>
          <w:p w14:paraId="15B3A688" w14:textId="7B04827A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14:paraId="28086090" w14:textId="3AD9E442" w:rsidR="004B78BA" w:rsidRPr="00AC3524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14:paraId="646D2DC8" w14:textId="7DA1D0CC" w:rsidR="004B78BA" w:rsidRPr="00AC3524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14:paraId="4B8237B5" w14:textId="4D19D362" w:rsidR="004B78BA" w:rsidRPr="00353273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</w:tr>
      <w:tr w:rsidR="004B78BA" w:rsidRPr="00816046" w14:paraId="33CF8AFD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64C0C784" w14:textId="62FF845F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Таймер, мин.</w:t>
            </w:r>
          </w:p>
        </w:tc>
        <w:tc>
          <w:tcPr>
            <w:tcW w:w="1134" w:type="dxa"/>
            <w:vAlign w:val="center"/>
          </w:tcPr>
          <w:p w14:paraId="52B2FE66" w14:textId="715FB0C6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37D67B07" w14:textId="44A21EC3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3A3A8B91" w14:textId="1A82F216" w:rsidR="004B78BA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73091336" w14:textId="2A5C9D0C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275" w:type="dxa"/>
            <w:vAlign w:val="center"/>
          </w:tcPr>
          <w:p w14:paraId="3E330125" w14:textId="019B4D0D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45BFAC1A" w14:textId="2A327528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653A3C1B" w14:textId="6CC54E47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  <w:tc>
          <w:tcPr>
            <w:tcW w:w="1134" w:type="dxa"/>
            <w:vAlign w:val="center"/>
          </w:tcPr>
          <w:p w14:paraId="0620CFC6" w14:textId="6858F652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0-120</w:t>
            </w:r>
          </w:p>
        </w:tc>
      </w:tr>
      <w:tr w:rsidR="004B78BA" w:rsidRPr="00816046" w14:paraId="03EC1176" w14:textId="43B8F033" w:rsidTr="002E7764">
        <w:trPr>
          <w:trHeight w:val="438"/>
        </w:trPr>
        <w:tc>
          <w:tcPr>
            <w:tcW w:w="1702" w:type="dxa"/>
            <w:vAlign w:val="center"/>
          </w:tcPr>
          <w:p w14:paraId="4D33BEC5" w14:textId="77777777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Размеры </w:t>
            </w:r>
          </w:p>
          <w:p w14:paraId="4ED08D66" w14:textId="4FDC303F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камеры, мм</w:t>
            </w:r>
          </w:p>
        </w:tc>
        <w:tc>
          <w:tcPr>
            <w:tcW w:w="1134" w:type="dxa"/>
            <w:vAlign w:val="center"/>
          </w:tcPr>
          <w:p w14:paraId="31CD60D7" w14:textId="6BAA0F11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2F08E954" w14:textId="7F928503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66D7CAE8" w14:textId="0A30A45E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2A3168A5" w14:textId="3E01AD67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275" w:type="dxa"/>
            <w:vAlign w:val="center"/>
          </w:tcPr>
          <w:p w14:paraId="3D883647" w14:textId="3DE79682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5C08E2A6" w14:textId="575EBA6B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38064C62" w14:textId="27A69AB8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C35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460×370×350</w:t>
            </w:r>
          </w:p>
        </w:tc>
        <w:tc>
          <w:tcPr>
            <w:tcW w:w="1134" w:type="dxa"/>
            <w:vAlign w:val="center"/>
          </w:tcPr>
          <w:p w14:paraId="28E3BF74" w14:textId="1521E1B2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532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620×420×450</w:t>
            </w:r>
          </w:p>
        </w:tc>
      </w:tr>
      <w:tr w:rsidR="004B78BA" w:rsidRPr="00816046" w14:paraId="58DD9BCD" w14:textId="44348056" w:rsidTr="002E7764">
        <w:trPr>
          <w:trHeight w:val="438"/>
        </w:trPr>
        <w:tc>
          <w:tcPr>
            <w:tcW w:w="1702" w:type="dxa"/>
            <w:vAlign w:val="center"/>
          </w:tcPr>
          <w:p w14:paraId="51F71313" w14:textId="77777777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Размеры </w:t>
            </w:r>
          </w:p>
          <w:p w14:paraId="12669C75" w14:textId="1138FAB8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противня, мм</w:t>
            </w:r>
          </w:p>
        </w:tc>
        <w:tc>
          <w:tcPr>
            <w:tcW w:w="1134" w:type="dxa"/>
            <w:vAlign w:val="center"/>
          </w:tcPr>
          <w:p w14:paraId="058CFE03" w14:textId="47D33772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0CF973D6" w14:textId="37C6609D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54CE5B00" w14:textId="071E7049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3DDF9D35" w14:textId="61660C4D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14:paraId="168524A0" w14:textId="7885C833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04F3960D" w14:textId="682287F7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631A5F5B" w14:textId="0D8AF180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318×44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0</w:t>
            </w: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×</w:t>
            </w:r>
            <w:r w:rsidRPr="006A101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14:paraId="2D2C29C0" w14:textId="221C7584" w:rsidR="004B78BA" w:rsidRPr="00353273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32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580×400×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4B78BA" w:rsidRPr="00816046" w14:paraId="164D4D2C" w14:textId="124A81AC" w:rsidTr="002E7764">
        <w:trPr>
          <w:trHeight w:val="438"/>
        </w:trPr>
        <w:tc>
          <w:tcPr>
            <w:tcW w:w="1702" w:type="dxa"/>
            <w:vAlign w:val="center"/>
          </w:tcPr>
          <w:p w14:paraId="35B83AE9" w14:textId="77777777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 xml:space="preserve">Габаритные </w:t>
            </w:r>
          </w:p>
          <w:p w14:paraId="48AEF71E" w14:textId="0EA39C84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размеры, мм</w:t>
            </w:r>
          </w:p>
        </w:tc>
        <w:tc>
          <w:tcPr>
            <w:tcW w:w="1134" w:type="dxa"/>
            <w:vAlign w:val="center"/>
          </w:tcPr>
          <w:p w14:paraId="7B4B0619" w14:textId="30ADA919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670x650x470</w:t>
            </w:r>
          </w:p>
        </w:tc>
        <w:tc>
          <w:tcPr>
            <w:tcW w:w="1134" w:type="dxa"/>
            <w:vAlign w:val="center"/>
          </w:tcPr>
          <w:p w14:paraId="0835E2DF" w14:textId="32F665F9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590×569×545</w:t>
            </w:r>
          </w:p>
        </w:tc>
        <w:tc>
          <w:tcPr>
            <w:tcW w:w="1134" w:type="dxa"/>
            <w:vAlign w:val="center"/>
          </w:tcPr>
          <w:p w14:paraId="2A0BDFBF" w14:textId="35C65498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670x650x470</w:t>
            </w:r>
          </w:p>
        </w:tc>
        <w:tc>
          <w:tcPr>
            <w:tcW w:w="1134" w:type="dxa"/>
            <w:vAlign w:val="center"/>
          </w:tcPr>
          <w:p w14:paraId="5771E06C" w14:textId="22F2D58B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670x650x470</w:t>
            </w:r>
          </w:p>
        </w:tc>
        <w:tc>
          <w:tcPr>
            <w:tcW w:w="1275" w:type="dxa"/>
            <w:vAlign w:val="center"/>
          </w:tcPr>
          <w:p w14:paraId="402AD824" w14:textId="3F5E4310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6A1012">
              <w:rPr>
                <w:rFonts w:asciiTheme="minorHAnsi" w:hAnsiTheme="minorHAnsi" w:cstheme="minorHAnsi"/>
                <w:sz w:val="16"/>
                <w:szCs w:val="16"/>
              </w:rPr>
              <w:t>670x650x470</w:t>
            </w:r>
          </w:p>
        </w:tc>
        <w:tc>
          <w:tcPr>
            <w:tcW w:w="1134" w:type="dxa"/>
            <w:vAlign w:val="center"/>
          </w:tcPr>
          <w:p w14:paraId="40489BD8" w14:textId="0DF7B529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4D749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670×650×395</w:t>
            </w:r>
          </w:p>
        </w:tc>
        <w:tc>
          <w:tcPr>
            <w:tcW w:w="1134" w:type="dxa"/>
            <w:vAlign w:val="center"/>
          </w:tcPr>
          <w:p w14:paraId="0F46BB9A" w14:textId="0D30629A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C35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590×650×560</w:t>
            </w:r>
          </w:p>
        </w:tc>
        <w:tc>
          <w:tcPr>
            <w:tcW w:w="1134" w:type="dxa"/>
            <w:vAlign w:val="center"/>
          </w:tcPr>
          <w:p w14:paraId="4F5D4B92" w14:textId="13FC8433" w:rsidR="004B78BA" w:rsidRPr="006A1012" w:rsidRDefault="004B78BA" w:rsidP="004B78B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532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880×800×595</w:t>
            </w:r>
          </w:p>
        </w:tc>
      </w:tr>
      <w:tr w:rsidR="004B78BA" w:rsidRPr="00816046" w14:paraId="1311A725" w14:textId="77777777" w:rsidTr="002E7764">
        <w:trPr>
          <w:trHeight w:val="438"/>
        </w:trPr>
        <w:tc>
          <w:tcPr>
            <w:tcW w:w="1702" w:type="dxa"/>
            <w:vAlign w:val="center"/>
          </w:tcPr>
          <w:p w14:paraId="1219FE4D" w14:textId="5C68B19B" w:rsidR="004B78BA" w:rsidRPr="002E7764" w:rsidRDefault="004B78BA" w:rsidP="004B78BA">
            <w:pPr>
              <w:jc w:val="left"/>
              <w:rPr>
                <w:rFonts w:asciiTheme="minorHAnsi" w:hAnsiTheme="minorHAnsi" w:cstheme="minorHAnsi"/>
                <w:sz w:val="17"/>
                <w:szCs w:val="17"/>
                <w:lang w:val="ru-RU"/>
              </w:rPr>
            </w:pPr>
            <w:r w:rsidRPr="002E7764">
              <w:rPr>
                <w:rFonts w:asciiTheme="minorHAnsi" w:hAnsiTheme="minorHAnsi" w:cstheme="minorHAnsi"/>
                <w:sz w:val="17"/>
                <w:szCs w:val="17"/>
                <w:lang w:val="ru-RU"/>
              </w:rPr>
              <w:t>Масса, кг</w:t>
            </w:r>
          </w:p>
        </w:tc>
        <w:tc>
          <w:tcPr>
            <w:tcW w:w="1134" w:type="dxa"/>
            <w:vAlign w:val="center"/>
          </w:tcPr>
          <w:p w14:paraId="0A3D8B05" w14:textId="0127A426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1134" w:type="dxa"/>
            <w:vAlign w:val="center"/>
          </w:tcPr>
          <w:p w14:paraId="760AF762" w14:textId="5F9E88F0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1134" w:type="dxa"/>
            <w:vAlign w:val="center"/>
          </w:tcPr>
          <w:p w14:paraId="1DC17020" w14:textId="0989B97D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1134" w:type="dxa"/>
            <w:vAlign w:val="center"/>
          </w:tcPr>
          <w:p w14:paraId="20F7497A" w14:textId="58F6FABB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1275" w:type="dxa"/>
            <w:vAlign w:val="center"/>
          </w:tcPr>
          <w:p w14:paraId="49CA9C98" w14:textId="1E3FA471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1134" w:type="dxa"/>
            <w:vAlign w:val="center"/>
          </w:tcPr>
          <w:p w14:paraId="7CE653CC" w14:textId="5F86DBAC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vAlign w:val="center"/>
          </w:tcPr>
          <w:p w14:paraId="2B29BE7C" w14:textId="08452806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36,5</w:t>
            </w:r>
          </w:p>
        </w:tc>
        <w:tc>
          <w:tcPr>
            <w:tcW w:w="1134" w:type="dxa"/>
            <w:vAlign w:val="center"/>
          </w:tcPr>
          <w:p w14:paraId="7B7D5ACF" w14:textId="14620F9E" w:rsidR="004B78BA" w:rsidRPr="00816046" w:rsidRDefault="004B78BA" w:rsidP="004B78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</w:t>
            </w:r>
          </w:p>
        </w:tc>
      </w:tr>
      <w:bookmarkEnd w:id="5"/>
    </w:tbl>
    <w:p w14:paraId="2E964164" w14:textId="77777777" w:rsidR="00217E32" w:rsidRDefault="00217E32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555759D7" w14:textId="48F9BA4D" w:rsidR="00217E32" w:rsidRDefault="006301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*</w:t>
      </w:r>
      <w:r w:rsidRPr="006301C3">
        <w:rPr>
          <w:rFonts w:asciiTheme="minorHAnsi" w:hAnsiTheme="minorHAnsi" w:cs="Arial"/>
          <w:bCs/>
          <w:sz w:val="24"/>
          <w:lang w:val="ru-RU"/>
        </w:rPr>
        <w:t>Модель</w:t>
      </w:r>
      <w:r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6301C3">
        <w:rPr>
          <w:rFonts w:asciiTheme="minorHAnsi" w:hAnsiTheme="minorHAnsi" w:cs="Arial"/>
          <w:bCs/>
          <w:sz w:val="24"/>
          <w:lang w:val="ru-RU"/>
        </w:rPr>
        <w:t>CP-EC07FSR</w:t>
      </w:r>
      <w:r>
        <w:rPr>
          <w:rFonts w:asciiTheme="minorHAnsi" w:hAnsiTheme="minorHAnsi" w:cs="Arial"/>
          <w:bCs/>
          <w:sz w:val="24"/>
          <w:lang w:val="ru-RU"/>
        </w:rPr>
        <w:t xml:space="preserve"> также имеет вращающуюся тарелку для прогрева приготавливаемой еды со всех сторон.</w:t>
      </w:r>
    </w:p>
    <w:p w14:paraId="6A816BDD" w14:textId="728E3F5B" w:rsidR="006301C3" w:rsidRDefault="006301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31E7602" w14:textId="47580BE7" w:rsidR="00D62580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662854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  <w:r w:rsidR="00BE2FA0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2C3B2E6C" w14:textId="13860C31" w:rsidR="006E48BA" w:rsidRDefault="006E48BA" w:rsidP="006E48BA">
      <w:pPr>
        <w:rPr>
          <w:lang w:val="ru-RU"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964"/>
      </w:tblGrid>
      <w:tr w:rsidR="006E48BA" w14:paraId="36B608AC" w14:textId="77777777" w:rsidTr="00772D59">
        <w:trPr>
          <w:trHeight w:val="3622"/>
        </w:trPr>
        <w:tc>
          <w:tcPr>
            <w:tcW w:w="5021" w:type="dxa"/>
          </w:tcPr>
          <w:p w14:paraId="2B162747" w14:textId="7819530B" w:rsidR="006E48BA" w:rsidRDefault="001971F9" w:rsidP="006E48BA">
            <w:pPr>
              <w:rPr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6060B5B" wp14:editId="2E676C8B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1732280</wp:posOffset>
                      </wp:positionV>
                      <wp:extent cx="822960" cy="297180"/>
                      <wp:effectExtent l="38100" t="38100" r="15240" b="266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296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C77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05.25pt;margin-top:136.4pt;width:64.8pt;height:23.4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" strokecolor="red">
                      <v:stroke endarrow="block"/>
                    </v:shape>
                  </w:pict>
                </mc:Fallback>
              </mc:AlternateContent>
            </w:r>
            <w:r w:rsidR="006B766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9693FAD" wp14:editId="02434166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1678940</wp:posOffset>
                      </wp:positionV>
                      <wp:extent cx="624840" cy="83820"/>
                      <wp:effectExtent l="38100" t="0" r="22860" b="8763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838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B2B2" id="Прямая со стрелкой 9" o:spid="_x0000_s1026" type="#_x0000_t32" style="position:absolute;margin-left:223.85pt;margin-top:132.2pt;width:49.2pt;height:6.6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" strokecolor="red">
                      <v:stroke endarrow="block"/>
                    </v:shape>
                  </w:pict>
                </mc:Fallback>
              </mc:AlternateContent>
            </w:r>
            <w:r w:rsidR="006B766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46A322" wp14:editId="10D7F36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1442720</wp:posOffset>
                      </wp:positionV>
                      <wp:extent cx="624840" cy="45719"/>
                      <wp:effectExtent l="38100" t="38100" r="22860" b="8826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48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6261" id="Прямая со стрелкой 7" o:spid="_x0000_s1026" type="#_x0000_t32" style="position:absolute;margin-left:222.65pt;margin-top:113.6pt;width:49.2pt;height:3.6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" strokecolor="red">
                      <v:stroke endarrow="block"/>
                    </v:shape>
                  </w:pict>
                </mc:Fallback>
              </mc:AlternateContent>
            </w:r>
            <w:r w:rsidR="00BE2FA0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E02796" wp14:editId="1FA4F86B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1070610</wp:posOffset>
                      </wp:positionV>
                      <wp:extent cx="601980" cy="45719"/>
                      <wp:effectExtent l="38100" t="38100" r="26670" b="8826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50F0" id="Прямая со стрелкой 10" o:spid="_x0000_s1026" type="#_x0000_t32" style="position:absolute;margin-left:221.15pt;margin-top:84.3pt;width:47.4pt;height:3.6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" strokecolor="red">
                      <v:stroke endarrow="block"/>
                    </v:shape>
                  </w:pict>
                </mc:Fallback>
              </mc:AlternateContent>
            </w:r>
            <w:r w:rsidR="00ED5264">
              <w:rPr>
                <w:noProof/>
                <w:lang w:val="ru-RU" w:eastAsia="ru-RU"/>
              </w:rPr>
              <w:drawing>
                <wp:anchor distT="0" distB="0" distL="114300" distR="114300" simplePos="0" relativeHeight="251664896" behindDoc="1" locked="0" layoutInCell="1" allowOverlap="1" wp14:anchorId="0F54AC1F" wp14:editId="0A87D1E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238125</wp:posOffset>
                  </wp:positionV>
                  <wp:extent cx="3093720" cy="2148840"/>
                  <wp:effectExtent l="0" t="0" r="0" b="0"/>
                  <wp:wrapTight wrapText="bothSides">
                    <wp:wrapPolygon edited="0">
                      <wp:start x="798" y="2106"/>
                      <wp:lineTo x="798" y="18766"/>
                      <wp:lineTo x="2793" y="19532"/>
                      <wp:lineTo x="19153" y="19532"/>
                      <wp:lineTo x="20350" y="19149"/>
                      <wp:lineTo x="21015" y="18574"/>
                      <wp:lineTo x="20882" y="2106"/>
                      <wp:lineTo x="798" y="2106"/>
                    </wp:wrapPolygon>
                  </wp:wrapTight>
                  <wp:docPr id="4" name="Рисунок 4" descr="https://crazypan.ru/upload/iblock/4fe/4fef8aa714bfee491eb4cc51a52f4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razypan.ru/upload/iblock/4fe/4fef8aa714bfee491eb4cc51a52f44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46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DD7E32A" wp14:editId="12A8F3E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695325</wp:posOffset>
                      </wp:positionV>
                      <wp:extent cx="617220" cy="52705"/>
                      <wp:effectExtent l="38100" t="19050" r="11430" b="806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527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1C52" id="Прямая со стрелкой 6" o:spid="_x0000_s1026" type="#_x0000_t32" style="position:absolute;margin-left:219.05pt;margin-top:54.75pt;width:48.6pt;height:4.1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021" w:type="dxa"/>
          </w:tcPr>
          <w:p w14:paraId="341AAA68" w14:textId="77777777" w:rsidR="006E48BA" w:rsidRDefault="006E48BA" w:rsidP="006E48BA">
            <w:pPr>
              <w:rPr>
                <w:lang w:val="ru-RU" w:eastAsia="ru-RU"/>
              </w:rPr>
            </w:pPr>
          </w:p>
          <w:p w14:paraId="19F85C94" w14:textId="77777777" w:rsidR="009E0465" w:rsidRDefault="009E0465" w:rsidP="006E48BA">
            <w:pPr>
              <w:rPr>
                <w:lang w:val="ru-RU" w:eastAsia="ru-RU"/>
              </w:rPr>
            </w:pPr>
          </w:p>
          <w:p w14:paraId="6355A759" w14:textId="77777777" w:rsidR="009E0465" w:rsidRDefault="009E0465" w:rsidP="006E48BA">
            <w:pPr>
              <w:rPr>
                <w:lang w:val="ru-RU" w:eastAsia="ru-RU"/>
              </w:rPr>
            </w:pPr>
          </w:p>
          <w:p w14:paraId="366B341B" w14:textId="77777777" w:rsidR="009E0465" w:rsidRDefault="009E0465" w:rsidP="006E48BA">
            <w:pPr>
              <w:rPr>
                <w:lang w:val="ru-RU" w:eastAsia="ru-RU"/>
              </w:rPr>
            </w:pPr>
          </w:p>
          <w:p w14:paraId="395BE8B3" w14:textId="56BA89BD" w:rsidR="009E0465" w:rsidRPr="009E0465" w:rsidRDefault="00571AEB" w:rsidP="009E0465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  <w:lang w:val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 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>у</w:t>
            </w:r>
            <w:r w:rsidRPr="00571AEB">
              <w:rPr>
                <w:rFonts w:asciiTheme="minorHAnsi" w:hAnsiTheme="minorHAnsi" w:cs="Arial"/>
                <w:bCs/>
                <w:sz w:val="24"/>
                <w:lang w:val="ru-RU"/>
              </w:rPr>
              <w:t>становка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 </w:t>
            </w:r>
            <w:r w:rsidRPr="00571AEB">
              <w:rPr>
                <w:rFonts w:asciiTheme="minorHAnsi" w:hAnsiTheme="minorHAnsi" w:cs="Arial"/>
                <w:bCs/>
                <w:sz w:val="24"/>
                <w:lang w:val="ru-RU"/>
              </w:rPr>
              <w:t>температуры верхнего нагревательного элемента</w:t>
            </w:r>
          </w:p>
          <w:p w14:paraId="241104CC" w14:textId="6FC804CE" w:rsidR="00571AEB" w:rsidRPr="00571AEB" w:rsidRDefault="00571AEB" w:rsidP="00BE2FA0">
            <w:pPr>
              <w:pStyle w:val="a5"/>
              <w:numPr>
                <w:ilvl w:val="0"/>
                <w:numId w:val="9"/>
              </w:numPr>
              <w:rPr>
                <w:lang w:val="ru-RU" w:eastAsia="ru-RU"/>
              </w:rPr>
            </w:pPr>
            <w:r>
              <w:rPr>
                <w:rFonts w:asciiTheme="minorHAnsi" w:hAnsiTheme="minorHAnsi" w:cs="Arial"/>
                <w:bCs/>
                <w:sz w:val="24"/>
                <w:lang w:val="ru-RU"/>
              </w:rPr>
              <w:t>у</w:t>
            </w:r>
            <w:r w:rsidRPr="00571AEB">
              <w:rPr>
                <w:rFonts w:asciiTheme="minorHAnsi" w:hAnsiTheme="minorHAnsi" w:cs="Arial"/>
                <w:bCs/>
                <w:sz w:val="24"/>
                <w:lang w:val="ru-RU"/>
              </w:rPr>
              <w:t>становка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>температуры нижнего</w:t>
            </w:r>
            <w:r w:rsidRPr="00571AEB"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 нагревательного элемента</w:t>
            </w:r>
          </w:p>
          <w:p w14:paraId="31C71A1A" w14:textId="693B53F6" w:rsidR="00BE2FA0" w:rsidRPr="00BE2FA0" w:rsidRDefault="00ED5264" w:rsidP="00BE2FA0">
            <w:pPr>
              <w:pStyle w:val="a5"/>
              <w:numPr>
                <w:ilvl w:val="0"/>
                <w:numId w:val="9"/>
              </w:numPr>
              <w:rPr>
                <w:lang w:val="ru-RU" w:eastAsia="ru-RU"/>
              </w:rPr>
            </w:pPr>
            <w:r w:rsidRPr="00ED5264">
              <w:rPr>
                <w:rFonts w:asciiTheme="minorHAnsi" w:hAnsiTheme="minorHAnsi" w:cs="Arial"/>
                <w:bCs/>
                <w:sz w:val="24"/>
                <w:lang w:val="ru-RU"/>
              </w:rPr>
              <w:t>таймер</w:t>
            </w:r>
          </w:p>
          <w:p w14:paraId="376B0A0D" w14:textId="0B75949D" w:rsidR="00ED5264" w:rsidRDefault="006B766E" w:rsidP="00BE2FA0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  <w:lang w:val="ru-RU"/>
              </w:rPr>
            </w:pPr>
            <w:r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включение низкотемпературного </w:t>
            </w:r>
            <w:r w:rsidR="00BE2FA0" w:rsidRPr="00BE2FA0"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режима </w:t>
            </w:r>
            <w:r w:rsidRPr="006B766E">
              <w:rPr>
                <w:rFonts w:asciiTheme="minorHAnsi" w:hAnsiTheme="minorHAnsi" w:cs="Arial"/>
                <w:bCs/>
                <w:sz w:val="24"/>
                <w:lang w:val="ru-RU"/>
              </w:rPr>
              <w:t>“</w:t>
            </w:r>
            <w:r w:rsidR="00BE2FA0">
              <w:rPr>
                <w:rFonts w:asciiTheme="minorHAnsi" w:hAnsiTheme="minorHAnsi" w:cs="Arial"/>
                <w:bCs/>
                <w:sz w:val="24"/>
                <w:lang w:val="ru-RU"/>
              </w:rPr>
              <w:t>ферментация</w:t>
            </w:r>
            <w:r w:rsidRPr="006B766E">
              <w:rPr>
                <w:rFonts w:asciiTheme="minorHAnsi" w:hAnsiTheme="minorHAnsi" w:cs="Arial"/>
                <w:bCs/>
                <w:sz w:val="24"/>
                <w:lang w:val="ru-RU"/>
              </w:rPr>
              <w:t>”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 xml:space="preserve"> (38-40 </w:t>
            </w:r>
            <w:r w:rsidRPr="006B766E">
              <w:rPr>
                <w:rFonts w:asciiTheme="minorHAnsi" w:hAnsiTheme="minorHAnsi" w:cs="Arial"/>
                <w:bCs/>
                <w:sz w:val="24"/>
                <w:lang w:val="ru-RU"/>
              </w:rPr>
              <w:t>°C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>)</w:t>
            </w:r>
          </w:p>
          <w:p w14:paraId="1441EE2E" w14:textId="7AF3906B" w:rsidR="00BE2FA0" w:rsidRPr="00BE2FA0" w:rsidRDefault="006B766E" w:rsidP="00BE2FA0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  <w:lang w:val="ru-RU"/>
              </w:rPr>
            </w:pPr>
            <w:r>
              <w:rPr>
                <w:rFonts w:asciiTheme="minorHAnsi" w:hAnsiTheme="minorHAnsi" w:cs="Arial"/>
                <w:bCs/>
                <w:sz w:val="24"/>
                <w:lang w:val="ru-RU"/>
              </w:rPr>
              <w:t>включение режима</w:t>
            </w:r>
            <w:r>
              <w:rPr>
                <w:rFonts w:asciiTheme="minorHAnsi" w:hAnsiTheme="minorHAnsi" w:cs="Arial"/>
                <w:bCs/>
                <w:sz w:val="24"/>
              </w:rPr>
              <w:t xml:space="preserve"> “</w:t>
            </w:r>
            <w:r>
              <w:rPr>
                <w:rFonts w:asciiTheme="minorHAnsi" w:hAnsiTheme="minorHAnsi" w:cs="Arial"/>
                <w:bCs/>
                <w:sz w:val="24"/>
                <w:lang w:val="ru-RU"/>
              </w:rPr>
              <w:t>пароувлажнение</w:t>
            </w:r>
            <w:r>
              <w:rPr>
                <w:rFonts w:asciiTheme="minorHAnsi" w:hAnsiTheme="minorHAnsi" w:cs="Arial"/>
                <w:bCs/>
                <w:sz w:val="24"/>
              </w:rPr>
              <w:t>”</w:t>
            </w:r>
          </w:p>
          <w:p w14:paraId="0BEDA3EA" w14:textId="13352026" w:rsidR="00ED5264" w:rsidRPr="00BE2FA0" w:rsidRDefault="00ED5264" w:rsidP="00A10F1F">
            <w:pPr>
              <w:rPr>
                <w:lang w:val="ru-RU" w:eastAsia="ru-RU"/>
              </w:rPr>
            </w:pPr>
            <w:r w:rsidRPr="00BE2FA0">
              <w:rPr>
                <w:lang w:val="ru-RU" w:eastAsia="ru-RU"/>
              </w:rPr>
              <w:t xml:space="preserve"> </w:t>
            </w:r>
          </w:p>
        </w:tc>
      </w:tr>
    </w:tbl>
    <w:p w14:paraId="440F9275" w14:textId="77777777" w:rsidR="00BE2FA0" w:rsidRDefault="00BE2FA0" w:rsidP="006E48BA">
      <w:pPr>
        <w:rPr>
          <w:lang w:val="ru-RU" w:eastAsia="ru-RU"/>
        </w:rPr>
        <w:sectPr w:rsidR="00BE2FA0" w:rsidSect="006301C3">
          <w:footerReference w:type="default" r:id="rId12"/>
          <w:pgSz w:w="11906" w:h="16838"/>
          <w:pgMar w:top="720" w:right="720" w:bottom="720" w:left="1134" w:header="708" w:footer="708" w:gutter="0"/>
          <w:cols w:space="708"/>
          <w:titlePg/>
          <w:docGrid w:linePitch="360"/>
        </w:sectPr>
      </w:pPr>
      <w:bookmarkStart w:id="7" w:name="_GoBack"/>
      <w:bookmarkEnd w:id="7"/>
    </w:p>
    <w:p w14:paraId="30384F0C" w14:textId="49E26329" w:rsidR="006E48BA" w:rsidRPr="006E48BA" w:rsidRDefault="006E48BA" w:rsidP="006E48BA">
      <w:pPr>
        <w:rPr>
          <w:lang w:val="ru-RU" w:eastAsia="ru-RU"/>
        </w:rPr>
      </w:pPr>
    </w:p>
    <w:p w14:paraId="2C48830D" w14:textId="1548B47A" w:rsidR="007379DA" w:rsidRPr="007379DA" w:rsidRDefault="007379DA" w:rsidP="00BF2D48">
      <w:pPr>
        <w:pStyle w:val="a5"/>
        <w:numPr>
          <w:ilvl w:val="0"/>
          <w:numId w:val="6"/>
        </w:numPr>
        <w:spacing w:before="120"/>
        <w:ind w:left="357" w:hanging="357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Эксплуатация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таймером</w:t>
      </w:r>
      <w:r w:rsidRPr="007379DA">
        <w:rPr>
          <w:rFonts w:asciiTheme="minorHAnsi" w:hAnsiTheme="minorHAnsi" w:cs="Arial"/>
          <w:sz w:val="24"/>
          <w:lang w:val="ru-RU"/>
        </w:rPr>
        <w:t xml:space="preserve"> (</w:t>
      </w:r>
      <w:r>
        <w:rPr>
          <w:rFonts w:asciiTheme="minorHAnsi" w:hAnsiTheme="minorHAnsi" w:cs="Arial"/>
          <w:sz w:val="24"/>
          <w:lang w:val="ru-RU"/>
        </w:rPr>
        <w:t>при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использовании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таймера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следует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иметь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ввиду</w:t>
      </w:r>
      <w:r w:rsidRPr="007379D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что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он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работает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как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переключатель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7379D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замыкая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сеть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подавая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электричество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термостаты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ru-RU"/>
        </w:rPr>
        <w:t>ТЭНы</w:t>
      </w:r>
      <w:proofErr w:type="spellEnd"/>
      <w:r w:rsidRPr="007379DA">
        <w:rPr>
          <w:rFonts w:asciiTheme="minorHAnsi" w:hAnsiTheme="minorHAnsi" w:cs="Arial"/>
          <w:sz w:val="24"/>
          <w:lang w:val="ru-RU"/>
        </w:rPr>
        <w:t xml:space="preserve">, </w:t>
      </w:r>
      <w:r w:rsidR="00FE2EF3">
        <w:rPr>
          <w:rFonts w:asciiTheme="minorHAnsi" w:hAnsiTheme="minorHAnsi" w:cs="Arial"/>
          <w:sz w:val="24"/>
          <w:lang w:val="ru-RU"/>
        </w:rPr>
        <w:t>поэтому, перед тем как</w:t>
      </w:r>
      <w:r>
        <w:rPr>
          <w:rFonts w:asciiTheme="minorHAnsi" w:hAnsiTheme="minorHAnsi" w:cs="Arial"/>
          <w:sz w:val="24"/>
          <w:lang w:val="ru-RU"/>
        </w:rPr>
        <w:t xml:space="preserve"> его включить, убедитесь, что переключатель питания</w:t>
      </w:r>
      <w:r w:rsidR="0032791A">
        <w:rPr>
          <w:rFonts w:asciiTheme="minorHAnsi" w:hAnsiTheme="minorHAnsi" w:cs="Arial"/>
          <w:sz w:val="24"/>
          <w:lang w:val="ru-RU"/>
        </w:rPr>
        <w:t xml:space="preserve"> печи</w:t>
      </w:r>
      <w:r>
        <w:rPr>
          <w:rFonts w:asciiTheme="minorHAnsi" w:hAnsiTheme="minorHAnsi" w:cs="Arial"/>
          <w:sz w:val="24"/>
          <w:lang w:val="ru-RU"/>
        </w:rPr>
        <w:t xml:space="preserve"> установлен в положение «Выкл.»-</w:t>
      </w:r>
      <w:r w:rsidRPr="007379DA">
        <w:rPr>
          <w:rFonts w:asciiTheme="minorHAnsi" w:hAnsiTheme="minorHAnsi" w:cs="Arial"/>
          <w:sz w:val="24"/>
          <w:lang w:val="ru-RU"/>
        </w:rPr>
        <w:t>«</w:t>
      </w:r>
      <w:r>
        <w:rPr>
          <w:rFonts w:asciiTheme="minorHAnsi" w:hAnsiTheme="minorHAnsi" w:cs="Arial"/>
          <w:sz w:val="24"/>
        </w:rPr>
        <w:t>OFF</w:t>
      </w:r>
      <w:r w:rsidRPr="007379DA">
        <w:rPr>
          <w:rFonts w:asciiTheme="minorHAnsi" w:hAnsiTheme="minorHAnsi" w:cs="Arial"/>
          <w:sz w:val="24"/>
          <w:lang w:val="ru-RU"/>
        </w:rPr>
        <w:t>»</w:t>
      </w:r>
      <w:r w:rsidRPr="007379DA">
        <w:rPr>
          <w:rFonts w:asciiTheme="minorHAnsi" w:hAnsiTheme="minorHAnsi" w:cs="Arial" w:hint="eastAsia"/>
          <w:sz w:val="24"/>
          <w:lang w:val="ru-RU"/>
        </w:rPr>
        <w:t>)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74D84E34" w14:textId="5105EC8C" w:rsidR="007379DA" w:rsidRPr="00FE2EF3" w:rsidRDefault="007379DA" w:rsidP="004B12B1">
      <w:pPr>
        <w:pStyle w:val="a5"/>
        <w:numPr>
          <w:ilvl w:val="1"/>
          <w:numId w:val="6"/>
        </w:numPr>
        <w:tabs>
          <w:tab w:val="left" w:pos="851"/>
        </w:tabs>
        <w:ind w:left="426" w:firstLine="0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Время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приготовления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может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быть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установлено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Pr="007379D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пределах от 0 до 120 минут. В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момент</w:t>
      </w:r>
      <w:r w:rsidRPr="00FE2EF3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когда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 w:rsidR="00FE2EF3">
        <w:rPr>
          <w:rFonts w:asciiTheme="minorHAnsi" w:hAnsiTheme="minorHAnsi" w:cs="Arial"/>
          <w:sz w:val="24"/>
          <w:lang w:val="ru-RU"/>
        </w:rPr>
        <w:t>п</w:t>
      </w:r>
      <w:r>
        <w:rPr>
          <w:rFonts w:asciiTheme="minorHAnsi" w:hAnsiTheme="minorHAnsi" w:cs="Arial"/>
          <w:sz w:val="24"/>
          <w:lang w:val="ru-RU"/>
        </w:rPr>
        <w:t>еч</w:t>
      </w:r>
      <w:r w:rsidR="00FE2EF3">
        <w:rPr>
          <w:rFonts w:asciiTheme="minorHAnsi" w:hAnsiTheme="minorHAnsi" w:cs="Arial"/>
          <w:sz w:val="24"/>
          <w:lang w:val="ru-RU"/>
        </w:rPr>
        <w:t>ь</w:t>
      </w:r>
      <w:r w:rsidR="00FE2EF3" w:rsidRPr="00FE2EF3">
        <w:rPr>
          <w:rFonts w:asciiTheme="minorHAnsi" w:hAnsiTheme="minorHAnsi" w:cs="Arial"/>
          <w:sz w:val="24"/>
          <w:lang w:val="ru-RU"/>
        </w:rPr>
        <w:t xml:space="preserve"> </w:t>
      </w:r>
      <w:r w:rsidR="00FE2EF3">
        <w:rPr>
          <w:rFonts w:asciiTheme="minorHAnsi" w:hAnsiTheme="minorHAnsi" w:cs="Arial"/>
          <w:sz w:val="24"/>
          <w:lang w:val="ru-RU"/>
        </w:rPr>
        <w:t>начнет</w:t>
      </w:r>
      <w:r w:rsidR="00FE2EF3" w:rsidRPr="00FE2EF3">
        <w:rPr>
          <w:rFonts w:asciiTheme="minorHAnsi" w:hAnsiTheme="minorHAnsi" w:cs="Arial"/>
          <w:sz w:val="24"/>
          <w:lang w:val="ru-RU"/>
        </w:rPr>
        <w:t xml:space="preserve"> </w:t>
      </w:r>
      <w:r w:rsidR="00FE2EF3">
        <w:rPr>
          <w:rFonts w:asciiTheme="minorHAnsi" w:hAnsiTheme="minorHAnsi" w:cs="Arial"/>
          <w:sz w:val="24"/>
          <w:lang w:val="ru-RU"/>
        </w:rPr>
        <w:t>разогреваться, и</w:t>
      </w:r>
      <w:r>
        <w:rPr>
          <w:rFonts w:asciiTheme="minorHAnsi" w:hAnsiTheme="minorHAnsi" w:cs="Arial"/>
          <w:sz w:val="24"/>
          <w:lang w:val="ru-RU"/>
        </w:rPr>
        <w:t>ндикатор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работы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станет</w:t>
      </w:r>
      <w:r w:rsidR="00FE2EF3">
        <w:rPr>
          <w:rFonts w:asciiTheme="minorHAnsi" w:hAnsiTheme="minorHAnsi" w:cs="Arial"/>
          <w:sz w:val="24"/>
          <w:lang w:val="ru-RU"/>
        </w:rPr>
        <w:t xml:space="preserve"> светится.</w:t>
      </w:r>
    </w:p>
    <w:p w14:paraId="293D21D8" w14:textId="44355580" w:rsidR="007379DA" w:rsidRPr="00FE2EF3" w:rsidRDefault="00FE2EF3" w:rsidP="004B12B1">
      <w:pPr>
        <w:pStyle w:val="a5"/>
        <w:numPr>
          <w:ilvl w:val="1"/>
          <w:numId w:val="6"/>
        </w:numPr>
        <w:tabs>
          <w:tab w:val="left" w:pos="851"/>
        </w:tabs>
        <w:ind w:left="426" w:firstLine="0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Установите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необходимое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время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приготовления с помощью ручки таймера, повернув ее по часовой стрелке.</w:t>
      </w:r>
    </w:p>
    <w:p w14:paraId="2948262D" w14:textId="1C1BEFAC" w:rsidR="007379DA" w:rsidRPr="00FE2EF3" w:rsidRDefault="00FE2EF3" w:rsidP="004B12B1">
      <w:pPr>
        <w:pStyle w:val="a5"/>
        <w:numPr>
          <w:ilvl w:val="1"/>
          <w:numId w:val="6"/>
        </w:numPr>
        <w:tabs>
          <w:tab w:val="left" w:pos="851"/>
        </w:tabs>
        <w:ind w:left="426" w:firstLine="0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После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установки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таймер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начнет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обратный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отсчет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достижении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нулевого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печь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автоматически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выключится</w:t>
      </w:r>
      <w:r w:rsidRPr="00FE2EF3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произведя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соответствующий звуковой сигнал. В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это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же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время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работы</w:t>
      </w:r>
      <w:r w:rsidRPr="00FE2EF3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погаснет</w:t>
      </w:r>
      <w:r w:rsidRPr="00FE2EF3">
        <w:rPr>
          <w:rFonts w:asciiTheme="minorHAnsi" w:hAnsiTheme="minorHAnsi" w:cs="Arial"/>
          <w:sz w:val="24"/>
          <w:lang w:val="ru-RU"/>
        </w:rPr>
        <w:t>.</w:t>
      </w:r>
    </w:p>
    <w:p w14:paraId="018984F7" w14:textId="4441A8F3" w:rsidR="007379DA" w:rsidRPr="00BE2FA0" w:rsidRDefault="004B12B1" w:rsidP="00BE2FA0">
      <w:pPr>
        <w:pStyle w:val="a5"/>
        <w:numPr>
          <w:ilvl w:val="1"/>
          <w:numId w:val="6"/>
        </w:numPr>
        <w:tabs>
          <w:tab w:val="left" w:pos="851"/>
        </w:tabs>
        <w:ind w:left="426" w:firstLine="0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Время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приготовления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зависит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количества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загружаемой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еды</w:t>
      </w:r>
      <w:r w:rsidRPr="004B12B1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Чем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ее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больше</w:t>
      </w:r>
      <w:r w:rsidRPr="004B12B1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тем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дольше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она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готовится.</w:t>
      </w:r>
      <w:r w:rsidRPr="004B12B1">
        <w:rPr>
          <w:rFonts w:asciiTheme="minorHAnsi" w:hAnsiTheme="minorHAnsi" w:cs="Arial"/>
          <w:sz w:val="24"/>
          <w:lang w:val="ru-RU"/>
        </w:rPr>
        <w:t xml:space="preserve"> </w:t>
      </w:r>
    </w:p>
    <w:p w14:paraId="5C432CFC" w14:textId="1E543662" w:rsidR="007379DA" w:rsidRPr="007379DA" w:rsidRDefault="00E91032" w:rsidP="006301C3">
      <w:pPr>
        <w:pStyle w:val="a5"/>
        <w:numPr>
          <w:ilvl w:val="0"/>
          <w:numId w:val="6"/>
        </w:numPr>
        <w:tabs>
          <w:tab w:val="left" w:pos="426"/>
        </w:tabs>
        <w:spacing w:before="120"/>
        <w:ind w:left="0" w:firstLine="0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E91032">
        <w:rPr>
          <w:rFonts w:asciiTheme="minorHAnsi" w:hAnsiTheme="minorHAnsi" w:cstheme="minorHAnsi"/>
          <w:sz w:val="24"/>
          <w:lang w:val="ru-RU"/>
        </w:rPr>
        <w:t>Управлен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E91032">
        <w:rPr>
          <w:rFonts w:asciiTheme="minorHAnsi" w:hAnsiTheme="minorHAnsi" w:cstheme="minorHAnsi"/>
          <w:sz w:val="24"/>
          <w:lang w:val="ru-RU"/>
        </w:rPr>
        <w:t xml:space="preserve">е </w:t>
      </w:r>
      <w:r>
        <w:rPr>
          <w:rFonts w:asciiTheme="minorHAnsi" w:hAnsiTheme="minorHAnsi" w:cstheme="minorHAnsi"/>
          <w:sz w:val="24"/>
          <w:lang w:val="ru-RU"/>
        </w:rPr>
        <w:t>нагревом сверху</w:t>
      </w:r>
      <w:r w:rsidR="0032791A">
        <w:rPr>
          <w:rFonts w:asciiTheme="minorHAnsi" w:hAnsiTheme="minorHAnsi" w:cstheme="minorHAnsi"/>
          <w:sz w:val="24"/>
          <w:lang w:val="ru-RU"/>
        </w:rPr>
        <w:t xml:space="preserve"> (при наличии)</w:t>
      </w:r>
      <w:r>
        <w:rPr>
          <w:rFonts w:asciiTheme="minorHAnsi" w:hAnsiTheme="minorHAnsi" w:cstheme="minorHAnsi"/>
          <w:sz w:val="24"/>
          <w:lang w:val="ru-RU"/>
        </w:rPr>
        <w:t>.</w:t>
      </w:r>
    </w:p>
    <w:p w14:paraId="1821B530" w14:textId="5F0BF390" w:rsidR="007379DA" w:rsidRPr="006301C3" w:rsidRDefault="003748B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Верхний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управляется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соответствующим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термостатом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таймером.</w:t>
      </w:r>
    </w:p>
    <w:p w14:paraId="465C880A" w14:textId="39358FEE" w:rsidR="007379DA" w:rsidRPr="00706985" w:rsidRDefault="003748B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3748BA">
        <w:rPr>
          <w:rFonts w:asciiTheme="minorHAnsi" w:hAnsiTheme="minorHAnsi" w:cs="Arial"/>
          <w:sz w:val="24"/>
          <w:lang w:val="ru-RU"/>
        </w:rPr>
        <w:t>Установите необходимое время с помощью ручки таймера, повернув ее по часовой стрелке</w:t>
      </w:r>
      <w:r w:rsidR="00706985">
        <w:rPr>
          <w:rFonts w:asciiTheme="minorHAnsi" w:hAnsiTheme="minorHAnsi" w:cs="Arial"/>
          <w:sz w:val="24"/>
          <w:lang w:val="ru-RU"/>
        </w:rPr>
        <w:t xml:space="preserve"> и поверните</w:t>
      </w:r>
      <w:r w:rsidR="00706985" w:rsidRPr="00706985">
        <w:rPr>
          <w:rFonts w:asciiTheme="minorHAnsi" w:hAnsiTheme="minorHAnsi" w:cs="Arial"/>
          <w:sz w:val="24"/>
          <w:lang w:val="ru-RU"/>
        </w:rPr>
        <w:t xml:space="preserve"> </w:t>
      </w:r>
      <w:r w:rsidR="00706985">
        <w:rPr>
          <w:rFonts w:asciiTheme="minorHAnsi" w:hAnsiTheme="minorHAnsi" w:cs="Arial"/>
          <w:sz w:val="24"/>
          <w:lang w:val="ru-RU"/>
        </w:rPr>
        <w:t>ручку</w:t>
      </w:r>
      <w:r w:rsidR="00706985" w:rsidRPr="00706985">
        <w:rPr>
          <w:rFonts w:asciiTheme="minorHAnsi" w:hAnsiTheme="minorHAnsi" w:cs="Arial"/>
          <w:sz w:val="24"/>
          <w:lang w:val="ru-RU"/>
        </w:rPr>
        <w:t xml:space="preserve"> </w:t>
      </w:r>
      <w:r w:rsidR="0032791A">
        <w:rPr>
          <w:rFonts w:asciiTheme="minorHAnsi" w:hAnsiTheme="minorHAnsi" w:cs="Arial"/>
          <w:sz w:val="24"/>
          <w:lang w:val="ru-RU"/>
        </w:rPr>
        <w:t>соответствующего</w:t>
      </w:r>
      <w:r w:rsidR="00706985">
        <w:rPr>
          <w:rFonts w:asciiTheme="minorHAnsi" w:hAnsiTheme="minorHAnsi" w:cs="Arial"/>
          <w:sz w:val="24"/>
          <w:lang w:val="ru-RU"/>
        </w:rPr>
        <w:t xml:space="preserve"> термостата</w:t>
      </w:r>
      <w:r w:rsidR="00706985" w:rsidRPr="00706985">
        <w:rPr>
          <w:rFonts w:asciiTheme="minorHAnsi" w:hAnsiTheme="minorHAnsi" w:cs="Arial"/>
          <w:sz w:val="24"/>
          <w:lang w:val="ru-RU"/>
        </w:rPr>
        <w:t xml:space="preserve">, </w:t>
      </w:r>
      <w:r w:rsidR="00706985">
        <w:rPr>
          <w:rFonts w:asciiTheme="minorHAnsi" w:hAnsiTheme="minorHAnsi" w:cs="Arial"/>
          <w:sz w:val="24"/>
          <w:lang w:val="ru-RU"/>
        </w:rPr>
        <w:t>выбрав</w:t>
      </w:r>
      <w:r w:rsidR="00706985" w:rsidRPr="00706985">
        <w:rPr>
          <w:rFonts w:asciiTheme="minorHAnsi" w:hAnsiTheme="minorHAnsi" w:cs="Arial"/>
          <w:sz w:val="24"/>
          <w:lang w:val="ru-RU"/>
        </w:rPr>
        <w:t xml:space="preserve"> </w:t>
      </w:r>
      <w:r w:rsidR="00706985">
        <w:rPr>
          <w:rFonts w:asciiTheme="minorHAnsi" w:hAnsiTheme="minorHAnsi" w:cs="Arial"/>
          <w:sz w:val="24"/>
          <w:lang w:val="ru-RU"/>
        </w:rPr>
        <w:t>необходимую</w:t>
      </w:r>
      <w:r w:rsidR="00706985" w:rsidRPr="00706985">
        <w:rPr>
          <w:rFonts w:asciiTheme="minorHAnsi" w:hAnsiTheme="minorHAnsi" w:cs="Arial"/>
          <w:sz w:val="24"/>
          <w:lang w:val="ru-RU"/>
        </w:rPr>
        <w:t xml:space="preserve"> </w:t>
      </w:r>
      <w:r w:rsidR="00706985">
        <w:rPr>
          <w:rFonts w:asciiTheme="minorHAnsi" w:hAnsiTheme="minorHAnsi" w:cs="Arial"/>
          <w:sz w:val="24"/>
          <w:lang w:val="ru-RU"/>
        </w:rPr>
        <w:t>температуру</w:t>
      </w:r>
      <w:r w:rsidRPr="003748BA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Одновременно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загорится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70698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отвечающий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верхний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элемент.</w:t>
      </w:r>
    </w:p>
    <w:p w14:paraId="66DBCDC2" w14:textId="2ED8FB3B" w:rsidR="007379DA" w:rsidRDefault="003748B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Когда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достигнет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заданного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погаснет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перестанет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работать. Когда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упадет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ниже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заданного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опять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включится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загорится.</w:t>
      </w:r>
      <w:r w:rsidR="007379DA" w:rsidRPr="003748BA">
        <w:rPr>
          <w:rFonts w:asciiTheme="minorHAnsi" w:hAnsiTheme="minorHAnsi" w:cs="Arial" w:hint="eastAsia"/>
          <w:sz w:val="24"/>
          <w:lang w:val="ru-RU"/>
        </w:rPr>
        <w:t xml:space="preserve"> </w:t>
      </w:r>
      <w:r w:rsidRPr="003748BA">
        <w:rPr>
          <w:rFonts w:asciiTheme="minorHAnsi" w:hAnsiTheme="minorHAnsi" w:cstheme="minorHAnsi"/>
          <w:sz w:val="24"/>
          <w:lang w:val="ru-RU"/>
        </w:rPr>
        <w:t xml:space="preserve">Данный </w:t>
      </w:r>
      <w:r>
        <w:rPr>
          <w:rFonts w:asciiTheme="minorHAnsi" w:hAnsiTheme="minorHAnsi" w:cs="Arial"/>
          <w:sz w:val="24"/>
          <w:lang w:val="ru-RU"/>
        </w:rPr>
        <w:t>цикл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является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автоматическим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повторяется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пока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не закончится время на таймере. </w:t>
      </w:r>
    </w:p>
    <w:p w14:paraId="4D48E2E2" w14:textId="0BB19D57" w:rsidR="00C34A82" w:rsidRPr="007379DA" w:rsidRDefault="00C34A82" w:rsidP="00BF2D48">
      <w:pPr>
        <w:pStyle w:val="a5"/>
        <w:numPr>
          <w:ilvl w:val="0"/>
          <w:numId w:val="6"/>
        </w:numPr>
        <w:spacing w:before="120"/>
        <w:ind w:left="357" w:hanging="357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E91032">
        <w:rPr>
          <w:rFonts w:asciiTheme="minorHAnsi" w:hAnsiTheme="minorHAnsi" w:cstheme="minorHAnsi"/>
          <w:sz w:val="24"/>
          <w:lang w:val="ru-RU"/>
        </w:rPr>
        <w:t>Управлен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E91032">
        <w:rPr>
          <w:rFonts w:asciiTheme="minorHAnsi" w:hAnsiTheme="minorHAnsi" w:cstheme="minorHAnsi"/>
          <w:sz w:val="24"/>
          <w:lang w:val="ru-RU"/>
        </w:rPr>
        <w:t xml:space="preserve">е </w:t>
      </w:r>
      <w:r>
        <w:rPr>
          <w:rFonts w:asciiTheme="minorHAnsi" w:hAnsiTheme="minorHAnsi" w:cstheme="minorHAnsi"/>
          <w:sz w:val="24"/>
          <w:lang w:val="ru-RU"/>
        </w:rPr>
        <w:t>нагревом снизу (при наличии).</w:t>
      </w:r>
    </w:p>
    <w:p w14:paraId="0034E56D" w14:textId="1A6FB33C" w:rsidR="00C34A82" w:rsidRPr="00C34A82" w:rsidRDefault="00C34A82" w:rsidP="00C34A82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Нижний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управляется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соответствующим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термостатом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таймером.</w:t>
      </w:r>
    </w:p>
    <w:p w14:paraId="08523A9A" w14:textId="16E14268" w:rsidR="00C34A82" w:rsidRPr="00706985" w:rsidRDefault="00C34A82" w:rsidP="00C34A82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3748BA">
        <w:rPr>
          <w:rFonts w:asciiTheme="minorHAnsi" w:hAnsiTheme="minorHAnsi" w:cs="Arial"/>
          <w:sz w:val="24"/>
          <w:lang w:val="ru-RU"/>
        </w:rPr>
        <w:t>Установите необходимое время с помощью ручки таймера, повернув ее по часовой стрелке</w:t>
      </w:r>
      <w:r>
        <w:rPr>
          <w:rFonts w:asciiTheme="minorHAnsi" w:hAnsiTheme="minorHAnsi" w:cs="Arial"/>
          <w:sz w:val="24"/>
          <w:lang w:val="ru-RU"/>
        </w:rPr>
        <w:t xml:space="preserve"> и поверните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ручку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соответствующего термостата</w:t>
      </w:r>
      <w:r w:rsidRPr="0070698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выбрав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необходимую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температуру</w:t>
      </w:r>
      <w:r w:rsidRPr="003748BA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Одновременно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загорится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70698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отвечающий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нижний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элемент.</w:t>
      </w:r>
    </w:p>
    <w:p w14:paraId="552AD58F" w14:textId="5D33544C" w:rsidR="00C34A82" w:rsidRPr="00BF2D48" w:rsidRDefault="00C34A82" w:rsidP="00C34A82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Когда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достигнет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заданного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погаснет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перестанет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работать. Когда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упадет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ниже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заданного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опять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включится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загорится.</w:t>
      </w:r>
      <w:r w:rsidRPr="003748BA">
        <w:rPr>
          <w:rFonts w:asciiTheme="minorHAnsi" w:hAnsiTheme="minorHAnsi" w:cs="Arial" w:hint="eastAsia"/>
          <w:sz w:val="24"/>
          <w:lang w:val="ru-RU"/>
        </w:rPr>
        <w:t xml:space="preserve"> </w:t>
      </w:r>
      <w:r w:rsidRPr="003748BA">
        <w:rPr>
          <w:rFonts w:asciiTheme="minorHAnsi" w:hAnsiTheme="minorHAnsi" w:cstheme="minorHAnsi"/>
          <w:sz w:val="24"/>
          <w:lang w:val="ru-RU"/>
        </w:rPr>
        <w:t xml:space="preserve">Данный </w:t>
      </w:r>
      <w:r>
        <w:rPr>
          <w:rFonts w:asciiTheme="minorHAnsi" w:hAnsiTheme="minorHAnsi" w:cs="Arial"/>
          <w:sz w:val="24"/>
          <w:lang w:val="ru-RU"/>
        </w:rPr>
        <w:t>цикл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является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автоматическим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повторяется</w:t>
      </w:r>
      <w:r w:rsidRPr="003748B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пока</w:t>
      </w:r>
      <w:r w:rsidRPr="003748B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не закончится время на таймере. </w:t>
      </w:r>
    </w:p>
    <w:p w14:paraId="19717B6C" w14:textId="2C9A13B3" w:rsidR="007379DA" w:rsidRPr="00F03798" w:rsidRDefault="00F03798" w:rsidP="00BF2D48">
      <w:pPr>
        <w:pStyle w:val="a5"/>
        <w:numPr>
          <w:ilvl w:val="0"/>
          <w:numId w:val="6"/>
        </w:numPr>
        <w:spacing w:before="120"/>
        <w:ind w:left="357" w:hanging="357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F03798">
        <w:rPr>
          <w:rFonts w:asciiTheme="minorHAnsi" w:hAnsiTheme="minorHAnsi" w:cstheme="minorHAnsi"/>
          <w:sz w:val="24"/>
          <w:lang w:val="ru-RU"/>
        </w:rPr>
        <w:t>Управлен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F03798">
        <w:rPr>
          <w:rFonts w:asciiTheme="minorHAnsi" w:hAnsiTheme="minorHAnsi" w:cstheme="minorHAnsi"/>
          <w:sz w:val="24"/>
          <w:lang w:val="ru-RU"/>
        </w:rPr>
        <w:t xml:space="preserve">е </w:t>
      </w:r>
      <w:r>
        <w:rPr>
          <w:rFonts w:asciiTheme="minorHAnsi" w:hAnsiTheme="minorHAnsi" w:cstheme="minorHAnsi"/>
          <w:sz w:val="24"/>
          <w:lang w:val="ru-RU"/>
        </w:rPr>
        <w:t>нагревом конвекционного потока</w:t>
      </w:r>
      <w:r w:rsidR="0032791A">
        <w:rPr>
          <w:rFonts w:asciiTheme="minorHAnsi" w:hAnsiTheme="minorHAnsi" w:cstheme="minorHAnsi"/>
          <w:sz w:val="24"/>
          <w:lang w:val="ru-RU"/>
        </w:rPr>
        <w:t xml:space="preserve"> (при наличии)</w:t>
      </w:r>
      <w:r>
        <w:rPr>
          <w:rFonts w:asciiTheme="minorHAnsi" w:hAnsiTheme="minorHAnsi" w:cstheme="minorHAnsi"/>
          <w:sz w:val="24"/>
          <w:lang w:val="ru-RU"/>
        </w:rPr>
        <w:t>.</w:t>
      </w:r>
    </w:p>
    <w:p w14:paraId="31989FF3" w14:textId="387BC2F2" w:rsidR="007379DA" w:rsidRPr="009A5319" w:rsidRDefault="009A5319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Функция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потока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воздуха</w:t>
      </w:r>
      <w:r w:rsidRPr="009A5319">
        <w:rPr>
          <w:rFonts w:asciiTheme="minorHAnsi" w:hAnsiTheme="minorHAnsi" w:cs="Arial"/>
          <w:sz w:val="24"/>
          <w:lang w:val="ru-RU"/>
        </w:rPr>
        <w:t xml:space="preserve">, </w:t>
      </w:r>
      <w:r w:rsidR="001971F9">
        <w:rPr>
          <w:rFonts w:asciiTheme="minorHAnsi" w:hAnsiTheme="minorHAnsi" w:cs="Arial"/>
          <w:sz w:val="24"/>
          <w:lang w:val="ru-RU"/>
        </w:rPr>
        <w:t>который поступает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вентилятора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контролируется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соответствующим</w:t>
      </w:r>
      <w:r w:rsidRPr="009A531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термостатом и таймером.</w:t>
      </w:r>
    </w:p>
    <w:p w14:paraId="473CEC38" w14:textId="713E948B" w:rsidR="007379DA" w:rsidRPr="006301C3" w:rsidRDefault="009A5319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9A5319">
        <w:rPr>
          <w:rFonts w:asciiTheme="minorHAnsi" w:hAnsiTheme="minorHAnsi" w:cs="Arial"/>
          <w:sz w:val="24"/>
          <w:lang w:val="ru-RU"/>
        </w:rPr>
        <w:t>Установите необходимое время с помощью ручки таймера, повернув ее по часовой стрелке.</w:t>
      </w:r>
    </w:p>
    <w:p w14:paraId="2FFDD79E" w14:textId="4ADDD3A5" w:rsidR="00706985" w:rsidRPr="00706985" w:rsidRDefault="00706985" w:rsidP="00706985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Поверните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ручку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термостата</w:t>
      </w:r>
      <w:r w:rsidRPr="0070698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выбрав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необходимую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температуру</w:t>
      </w:r>
      <w:r w:rsidRPr="00706985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Одновременно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загорится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индикатор</w:t>
      </w:r>
      <w:r w:rsidRPr="0070698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отвечающий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</w:t>
      </w:r>
      <w:r w:rsidRPr="0070698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температуру конвекционного потока.</w:t>
      </w:r>
    </w:p>
    <w:p w14:paraId="13A3CAAF" w14:textId="22F76BD3" w:rsidR="007379DA" w:rsidRPr="007379DA" w:rsidRDefault="00706985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706985">
        <w:rPr>
          <w:rFonts w:asciiTheme="minorHAnsi" w:hAnsiTheme="minorHAnsi" w:cs="Arial"/>
          <w:sz w:val="24"/>
          <w:lang w:val="ru-RU"/>
        </w:rPr>
        <w:t xml:space="preserve">Когда температура достигнет заданного значения, индикатор погаснет, и нагревательный элемент перестанет работать. Когда температура упадет ниже заданного значения, нагревательный элемент опять включится, а индикатор загорится. </w:t>
      </w:r>
      <w:r w:rsidRPr="000409F0">
        <w:rPr>
          <w:rFonts w:asciiTheme="minorHAnsi" w:hAnsiTheme="minorHAnsi" w:cs="Arial"/>
          <w:sz w:val="24"/>
          <w:lang w:val="ru-RU"/>
        </w:rPr>
        <w:t>Данный цикл является автоматическим и повторяется, пока не закончится время на таймере.</w:t>
      </w:r>
    </w:p>
    <w:p w14:paraId="0DA35665" w14:textId="67460947" w:rsidR="007379DA" w:rsidRPr="007379DA" w:rsidRDefault="00706985" w:rsidP="00BF2D48">
      <w:pPr>
        <w:pStyle w:val="a5"/>
        <w:numPr>
          <w:ilvl w:val="0"/>
          <w:numId w:val="6"/>
        </w:numPr>
        <w:spacing w:before="120"/>
        <w:ind w:left="357" w:hanging="357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 w:rsidRPr="00706985">
        <w:rPr>
          <w:rFonts w:asciiTheme="minorHAnsi" w:hAnsiTheme="minorHAnsi" w:cstheme="minorHAnsi"/>
          <w:sz w:val="24"/>
          <w:lang w:val="ru-RU"/>
        </w:rPr>
        <w:t xml:space="preserve">Функция </w:t>
      </w:r>
      <w:r>
        <w:rPr>
          <w:rFonts w:asciiTheme="minorHAnsi" w:hAnsiTheme="minorHAnsi" w:cs="Arial"/>
          <w:sz w:val="24"/>
          <w:lang w:val="ru-RU"/>
        </w:rPr>
        <w:t>пароувлажнения</w:t>
      </w:r>
      <w:r w:rsidR="0032791A">
        <w:rPr>
          <w:rFonts w:asciiTheme="minorHAnsi" w:hAnsiTheme="minorHAnsi" w:cs="Arial"/>
          <w:sz w:val="24"/>
          <w:lang w:val="ru-RU"/>
        </w:rPr>
        <w:t xml:space="preserve"> (при наличии)</w:t>
      </w:r>
      <w:r w:rsidR="007379DA" w:rsidRPr="007379DA">
        <w:rPr>
          <w:rFonts w:asciiTheme="minorHAnsi" w:hAnsiTheme="minorHAnsi" w:cs="Arial" w:hint="eastAsia"/>
          <w:sz w:val="24"/>
          <w:lang w:val="ru-RU"/>
        </w:rPr>
        <w:t>.</w:t>
      </w:r>
    </w:p>
    <w:p w14:paraId="4E362AB8" w14:textId="250A4202" w:rsidR="007379DA" w:rsidRPr="007E11EA" w:rsidRDefault="000409F0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Функция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пароувлажнения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работает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только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совместно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режимом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работы</w:t>
      </w:r>
      <w:r w:rsidRPr="000409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когда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proofErr w:type="gramStart"/>
      <w:r>
        <w:rPr>
          <w:rFonts w:asciiTheme="minorHAnsi" w:hAnsiTheme="minorHAnsi" w:cs="Arial"/>
          <w:sz w:val="24"/>
          <w:lang w:val="ru-RU"/>
        </w:rPr>
        <w:t>идет</w:t>
      </w:r>
      <w:proofErr w:type="gramEnd"/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потока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воздуха</w:t>
      </w:r>
      <w:r w:rsidRPr="000409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 вентилятора</w:t>
      </w:r>
      <w:r w:rsidR="0032791A">
        <w:rPr>
          <w:rFonts w:asciiTheme="minorHAnsi" w:hAnsiTheme="minorHAnsi" w:cs="Arial"/>
          <w:sz w:val="24"/>
          <w:lang w:val="ru-RU"/>
        </w:rPr>
        <w:t xml:space="preserve"> (режим работы, описанный в п.</w:t>
      </w:r>
      <w:r w:rsidR="004B776E">
        <w:rPr>
          <w:rFonts w:asciiTheme="minorHAnsi" w:hAnsiTheme="minorHAnsi" w:cs="Arial"/>
          <w:sz w:val="24"/>
          <w:lang w:val="ru-RU"/>
        </w:rPr>
        <w:t>4</w:t>
      </w:r>
      <w:r w:rsidR="0032791A">
        <w:rPr>
          <w:rFonts w:asciiTheme="minorHAnsi" w:hAnsiTheme="minorHAnsi" w:cs="Arial"/>
          <w:sz w:val="24"/>
          <w:lang w:val="ru-RU"/>
        </w:rPr>
        <w:t>)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7E11EA">
        <w:rPr>
          <w:rFonts w:asciiTheme="minorHAnsi" w:hAnsiTheme="minorHAnsi" w:cs="Arial"/>
          <w:sz w:val="24"/>
          <w:lang w:val="ru-RU"/>
        </w:rPr>
        <w:t>В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этот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момент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распыляемая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вода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превращается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в</w:t>
      </w:r>
      <w:r w:rsidR="007E11EA"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7E11EA">
        <w:rPr>
          <w:rFonts w:asciiTheme="minorHAnsi" w:hAnsiTheme="minorHAnsi" w:cs="Arial"/>
          <w:sz w:val="24"/>
          <w:lang w:val="ru-RU"/>
        </w:rPr>
        <w:t>пар</w:t>
      </w:r>
      <w:r w:rsidR="007E11EA" w:rsidRPr="007E11EA">
        <w:rPr>
          <w:rFonts w:asciiTheme="minorHAnsi" w:hAnsiTheme="minorHAnsi" w:cs="Arial"/>
          <w:sz w:val="24"/>
          <w:lang w:val="ru-RU"/>
        </w:rPr>
        <w:t>.</w:t>
      </w:r>
    </w:p>
    <w:p w14:paraId="0F11C05F" w14:textId="2BEE3EA6" w:rsidR="007379DA" w:rsidRPr="007E11EA" w:rsidRDefault="007E11E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Функция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пароувлажнения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может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использоваться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только когда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температура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камере </w:t>
      </w:r>
      <w:r>
        <w:rPr>
          <w:rFonts w:asciiTheme="minorHAnsi" w:hAnsiTheme="minorHAnsi" w:cs="Arial"/>
          <w:sz w:val="24"/>
          <w:lang w:val="ru-RU"/>
        </w:rPr>
        <w:lastRenderedPageBreak/>
        <w:t xml:space="preserve">превысила отметку в </w:t>
      </w:r>
      <w:r w:rsidR="007379DA" w:rsidRPr="007E11EA">
        <w:rPr>
          <w:rFonts w:asciiTheme="minorHAnsi" w:hAnsiTheme="minorHAnsi" w:cs="Arial" w:hint="eastAsia"/>
          <w:sz w:val="24"/>
          <w:lang w:val="ru-RU"/>
        </w:rPr>
        <w:t>120</w:t>
      </w:r>
      <w:r w:rsidR="007379DA" w:rsidRPr="004B776E">
        <w:rPr>
          <w:rFonts w:ascii="Cambria Math" w:hAnsi="Cambria Math" w:cs="Cambria Math"/>
          <w:sz w:val="24"/>
          <w:lang w:val="ru-RU"/>
        </w:rPr>
        <w:t>℃</w:t>
      </w:r>
      <w:r w:rsidR="007379DA" w:rsidRPr="007E11EA">
        <w:rPr>
          <w:rFonts w:asciiTheme="minorHAnsi" w:hAnsiTheme="minorHAnsi" w:cs="Arial" w:hint="eastAsia"/>
          <w:sz w:val="24"/>
          <w:lang w:val="ru-RU"/>
        </w:rPr>
        <w:t>.</w:t>
      </w:r>
    </w:p>
    <w:p w14:paraId="370DA2BA" w14:textId="2F20C932" w:rsidR="007379DA" w:rsidRPr="007E11EA" w:rsidRDefault="007E11E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Нажмите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кнопку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пароувлажнения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вода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виде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спрея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через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вентилятор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начнет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разбрызгиваться и попадать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нагревательный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результате чего в камере образуется пар. 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</w:p>
    <w:p w14:paraId="2128857A" w14:textId="07889032" w:rsidR="007379DA" w:rsidRPr="007E11EA" w:rsidRDefault="007E11E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Объем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32791A">
        <w:rPr>
          <w:rFonts w:asciiTheme="minorHAnsi" w:hAnsiTheme="minorHAnsi" w:cs="Arial"/>
          <w:sz w:val="24"/>
          <w:lang w:val="ru-RU"/>
        </w:rPr>
        <w:t xml:space="preserve">образующегося </w:t>
      </w:r>
      <w:r>
        <w:rPr>
          <w:rFonts w:asciiTheme="minorHAnsi" w:hAnsiTheme="minorHAnsi" w:cs="Arial"/>
          <w:sz w:val="24"/>
          <w:lang w:val="ru-RU"/>
        </w:rPr>
        <w:t>пара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будет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зависеть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того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насколько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долго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Вы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будете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нажимать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кнопку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пароувлажнения</w:t>
      </w:r>
      <w:r w:rsidRPr="007E11EA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Но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нажимать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 w:rsidR="0032791A">
        <w:rPr>
          <w:rFonts w:asciiTheme="minorHAnsi" w:hAnsiTheme="minorHAnsi" w:cs="Arial"/>
          <w:sz w:val="24"/>
          <w:lang w:val="ru-RU"/>
        </w:rPr>
        <w:t xml:space="preserve">и удерживать </w:t>
      </w:r>
      <w:r>
        <w:rPr>
          <w:rFonts w:asciiTheme="minorHAnsi" w:hAnsiTheme="minorHAnsi" w:cs="Arial"/>
          <w:sz w:val="24"/>
          <w:lang w:val="ru-RU"/>
        </w:rPr>
        <w:t>ее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более</w:t>
      </w:r>
      <w:r w:rsidRPr="007E11EA">
        <w:rPr>
          <w:rFonts w:asciiTheme="minorHAnsi" w:hAnsiTheme="minorHAnsi" w:cs="Arial"/>
          <w:sz w:val="24"/>
          <w:lang w:val="ru-RU"/>
        </w:rPr>
        <w:t xml:space="preserve"> 5 </w:t>
      </w:r>
      <w:r>
        <w:rPr>
          <w:rFonts w:asciiTheme="minorHAnsi" w:hAnsiTheme="minorHAnsi" w:cs="Arial"/>
          <w:sz w:val="24"/>
          <w:lang w:val="ru-RU"/>
        </w:rPr>
        <w:t>секунд</w:t>
      </w:r>
      <w:r w:rsidRPr="007E11EA">
        <w:rPr>
          <w:rFonts w:asciiTheme="minorHAnsi" w:hAnsiTheme="minorHAnsi" w:cs="Arial"/>
          <w:sz w:val="24"/>
          <w:lang w:val="ru-RU"/>
        </w:rPr>
        <w:t xml:space="preserve"> –</w:t>
      </w:r>
      <w:r w:rsidR="004B776E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запрещено</w:t>
      </w:r>
      <w:r w:rsidRPr="007E11EA">
        <w:rPr>
          <w:rFonts w:asciiTheme="minorHAnsi" w:hAnsiTheme="minorHAnsi" w:cs="Arial"/>
          <w:sz w:val="24"/>
          <w:lang w:val="ru-RU"/>
        </w:rPr>
        <w:t>!</w:t>
      </w:r>
      <w:r>
        <w:rPr>
          <w:rFonts w:asciiTheme="minorHAnsi" w:hAnsiTheme="minorHAnsi" w:cs="Arial"/>
          <w:sz w:val="24"/>
          <w:lang w:val="ru-RU"/>
        </w:rPr>
        <w:t xml:space="preserve"> Перед следующим нажатием подождите, пока нагревательный элемент снова нагреется.</w:t>
      </w:r>
    </w:p>
    <w:p w14:paraId="2A954CDF" w14:textId="7F08EFBB" w:rsidR="007379DA" w:rsidRPr="007E11EA" w:rsidRDefault="007E11EA" w:rsidP="004B12B1">
      <w:pPr>
        <w:pStyle w:val="a5"/>
        <w:numPr>
          <w:ilvl w:val="1"/>
          <w:numId w:val="6"/>
        </w:numPr>
        <w:tabs>
          <w:tab w:val="left" w:pos="851"/>
        </w:tabs>
        <w:ind w:left="426" w:hanging="11"/>
        <w:contextualSpacing w:val="0"/>
        <w:jc w:val="left"/>
        <w:rPr>
          <w:rFonts w:asciiTheme="minorHAnsi" w:hAnsiTheme="minorHAnsi" w:cs="Arial"/>
          <w:sz w:val="24"/>
          <w:lang w:val="en-GB"/>
        </w:rPr>
      </w:pPr>
      <w:r>
        <w:rPr>
          <w:rFonts w:asciiTheme="minorHAnsi" w:hAnsiTheme="minorHAnsi" w:cs="Arial"/>
          <w:sz w:val="24"/>
          <w:lang w:val="ru-RU"/>
        </w:rPr>
        <w:t>Необходимое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количество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пара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зависит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рецепта и еды</w:t>
      </w:r>
      <w:r w:rsidRPr="007E11EA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которую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Вы</w:t>
      </w:r>
      <w:r w:rsidRPr="007E11E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готовите.</w:t>
      </w:r>
    </w:p>
    <w:p w14:paraId="62CDD5A5" w14:textId="77777777" w:rsidR="007E11EA" w:rsidRPr="006E48BA" w:rsidRDefault="007E11EA" w:rsidP="007E11EA">
      <w:pPr>
        <w:widowControl/>
        <w:spacing w:before="24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</w:t>
      </w:r>
      <w:r>
        <w:rPr>
          <w:rFonts w:asciiTheme="minorHAnsi" w:hAnsiTheme="minorHAnsi" w:cs="Arial"/>
          <w:b/>
          <w:sz w:val="24"/>
          <w:lang w:val="ru-RU"/>
        </w:rPr>
        <w:t>АЖНО</w:t>
      </w:r>
      <w:r w:rsidRPr="006E48BA">
        <w:rPr>
          <w:rFonts w:asciiTheme="minorHAnsi" w:hAnsiTheme="minorHAnsi" w:cs="Arial"/>
          <w:b/>
          <w:sz w:val="24"/>
          <w:lang w:val="ru-RU"/>
        </w:rPr>
        <w:t>!</w:t>
      </w:r>
    </w:p>
    <w:p w14:paraId="331AD170" w14:textId="7CFCCEC6" w:rsidR="00D62580" w:rsidRPr="006301C3" w:rsidRDefault="00CB6216" w:rsidP="00CB6216">
      <w:pPr>
        <w:tabs>
          <w:tab w:val="left" w:pos="851"/>
        </w:tabs>
        <w:jc w:val="left"/>
        <w:rPr>
          <w:rFonts w:asciiTheme="minorHAnsi" w:hAnsiTheme="minorHAnsi" w:cs="Arial"/>
          <w:b/>
          <w:bCs/>
          <w:sz w:val="24"/>
          <w:lang w:val="ru-RU"/>
        </w:rPr>
      </w:pPr>
      <w:r w:rsidRPr="009730FC">
        <w:rPr>
          <w:rFonts w:asciiTheme="minorHAnsi" w:hAnsiTheme="minorHAnsi" w:cs="Arial"/>
          <w:b/>
          <w:bCs/>
          <w:sz w:val="24"/>
          <w:lang w:val="ru-RU"/>
        </w:rPr>
        <w:t xml:space="preserve">Функцию пароувлажнения можно использоваться только когда включен таймер и работает термостат, управляющий нагревом конвекционного потока! </w:t>
      </w:r>
    </w:p>
    <w:p w14:paraId="55C6B0C9" w14:textId="77777777" w:rsidR="004B12B1" w:rsidRPr="006301C3" w:rsidRDefault="004B12B1" w:rsidP="007379DA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6E1833D" w14:textId="77777777"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662854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8"/>
    </w:p>
    <w:p w14:paraId="347494ED" w14:textId="77777777"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78212CC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54181FFB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>апрещается промывать оборудовани</w:t>
      </w:r>
      <w:r w:rsidR="00D359AB">
        <w:rPr>
          <w:rFonts w:asciiTheme="minorHAnsi" w:hAnsiTheme="minorHAnsi"/>
        </w:rPr>
        <w:t>е</w:t>
      </w:r>
      <w:r w:rsidRPr="00F13EAC">
        <w:rPr>
          <w:rFonts w:asciiTheme="minorHAnsi" w:hAnsiTheme="minorHAnsi"/>
        </w:rPr>
        <w:t xml:space="preserve"> под струей воды, строго запрещена </w:t>
      </w:r>
      <w:r w:rsidR="006567C9">
        <w:rPr>
          <w:rFonts w:asciiTheme="minorHAnsi" w:hAnsiTheme="minorHAnsi"/>
        </w:rPr>
        <w:t>его о</w:t>
      </w:r>
      <w:r w:rsidRPr="00F13EAC">
        <w:rPr>
          <w:rFonts w:asciiTheme="minorHAnsi" w:hAnsiTheme="minorHAnsi"/>
        </w:rPr>
        <w:t xml:space="preserve">чистка с погружением в воду. </w:t>
      </w:r>
    </w:p>
    <w:p w14:paraId="3C8FD466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74D41C53" w14:textId="77777777"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</w:t>
      </w:r>
      <w:r w:rsidR="006567C9">
        <w:rPr>
          <w:rFonts w:asciiTheme="minorHAnsi" w:hAnsiTheme="minorHAnsi" w:cs="Arial"/>
          <w:sz w:val="24"/>
          <w:lang w:val="ru-RU"/>
        </w:rPr>
        <w:t>ей</w:t>
      </w:r>
      <w:r w:rsidRPr="00F13EAC">
        <w:rPr>
          <w:rFonts w:asciiTheme="minorHAnsi" w:hAnsiTheme="minorHAnsi" w:cs="Arial"/>
          <w:sz w:val="24"/>
          <w:lang w:val="ru-RU"/>
        </w:rPr>
        <w:t xml:space="preserve">.  </w:t>
      </w:r>
    </w:p>
    <w:p w14:paraId="084FA31A" w14:textId="77777777"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230D52A" w14:textId="77777777"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566E995A" w14:textId="77777777"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14:paraId="6BFDFD84" w14:textId="77777777" w:rsidR="006567C9" w:rsidRDefault="008E23F8" w:rsidP="00AA3682">
      <w:pPr>
        <w:pStyle w:val="a5"/>
        <w:widowControl/>
        <w:numPr>
          <w:ilvl w:val="1"/>
          <w:numId w:val="4"/>
        </w:numPr>
        <w:spacing w:after="200" w:line="276" w:lineRule="auto"/>
        <w:ind w:left="0" w:hanging="11"/>
        <w:jc w:val="left"/>
        <w:rPr>
          <w:rFonts w:asciiTheme="minorHAnsi" w:hAnsiTheme="minorHAnsi" w:cs="Arial"/>
          <w:sz w:val="24"/>
          <w:lang w:val="ru-RU"/>
        </w:rPr>
      </w:pPr>
      <w:r w:rsidRPr="00AA3682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AA3682">
        <w:rPr>
          <w:rFonts w:asciiTheme="minorHAnsi" w:hAnsiTheme="minorHAnsi" w:cs="Arial"/>
          <w:sz w:val="24"/>
          <w:lang w:val="ru-RU"/>
        </w:rPr>
        <w:t>мягкую тряпку или салфетку.</w:t>
      </w:r>
    </w:p>
    <w:p w14:paraId="09F39968" w14:textId="77777777" w:rsidR="00AA3682" w:rsidRPr="00AA3682" w:rsidRDefault="00AA3682" w:rsidP="00AA3682">
      <w:pPr>
        <w:pStyle w:val="a5"/>
        <w:widowControl/>
        <w:spacing w:after="200" w:line="276" w:lineRule="auto"/>
        <w:ind w:left="0"/>
        <w:jc w:val="left"/>
        <w:rPr>
          <w:rFonts w:asciiTheme="minorHAnsi" w:hAnsiTheme="minorHAnsi" w:cs="Arial"/>
          <w:sz w:val="24"/>
          <w:lang w:val="ru-RU"/>
        </w:rPr>
      </w:pPr>
    </w:p>
    <w:p w14:paraId="6150E659" w14:textId="77777777"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10662854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77A1CDAE" w14:textId="086C8BFC"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 w:rsidR="00EF341B">
        <w:rPr>
          <w:rFonts w:asciiTheme="minorHAnsi" w:hAnsiTheme="minorHAnsi"/>
          <w:sz w:val="24"/>
          <w:lang w:val="ru-RU"/>
        </w:rPr>
        <w:t>ый</w:t>
      </w:r>
      <w:r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14:paraId="155C74E4" w14:textId="21625083" w:rsidR="000F6DFE" w:rsidRPr="00F13EAC" w:rsidRDefault="00CD15B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 w:cs="Arial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2848" behindDoc="0" locked="0" layoutInCell="1" allowOverlap="1" wp14:anchorId="53B76AC2" wp14:editId="520F0964">
            <wp:simplePos x="0" y="0"/>
            <wp:positionH relativeFrom="margin">
              <wp:align>right</wp:align>
            </wp:positionH>
            <wp:positionV relativeFrom="paragraph">
              <wp:posOffset>4819650</wp:posOffset>
            </wp:positionV>
            <wp:extent cx="407670" cy="39560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682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2E66A8E3" wp14:editId="219F3AD9">
            <wp:simplePos x="0" y="0"/>
            <wp:positionH relativeFrom="margin">
              <wp:align>right</wp:align>
            </wp:positionH>
            <wp:positionV relativeFrom="paragraph">
              <wp:posOffset>8020713</wp:posOffset>
            </wp:positionV>
            <wp:extent cx="409575" cy="390525"/>
            <wp:effectExtent l="0" t="0" r="9525" b="9525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6301C3"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E8AF" w14:textId="77777777" w:rsidR="003E3742" w:rsidRDefault="003E3742" w:rsidP="00E040C0">
      <w:r>
        <w:separator/>
      </w:r>
    </w:p>
  </w:endnote>
  <w:endnote w:type="continuationSeparator" w:id="0">
    <w:p w14:paraId="250D4E1A" w14:textId="77777777" w:rsidR="003E3742" w:rsidRDefault="003E3742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4F484B5F" w14:textId="7F70D6B8" w:rsidR="00EF04CA" w:rsidRDefault="00EF04CA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CB4332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23804ADD" w14:textId="77777777" w:rsidR="00EF04CA" w:rsidRDefault="00EF04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5589" w14:textId="77777777" w:rsidR="003E3742" w:rsidRDefault="003E3742" w:rsidP="00E040C0">
      <w:r>
        <w:separator/>
      </w:r>
    </w:p>
  </w:footnote>
  <w:footnote w:type="continuationSeparator" w:id="0">
    <w:p w14:paraId="711A00C6" w14:textId="77777777" w:rsidR="003E3742" w:rsidRDefault="003E3742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171522"/>
    <w:multiLevelType w:val="hybridMultilevel"/>
    <w:tmpl w:val="1B063AC8"/>
    <w:lvl w:ilvl="0" w:tplc="355C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14231"/>
    <w:multiLevelType w:val="hybridMultilevel"/>
    <w:tmpl w:val="1608B690"/>
    <w:lvl w:ilvl="0" w:tplc="434C3E0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6105"/>
    <w:multiLevelType w:val="multilevel"/>
    <w:tmpl w:val="7D50F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5942"/>
    <w:multiLevelType w:val="multilevel"/>
    <w:tmpl w:val="7D50F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C44A7"/>
    <w:multiLevelType w:val="hybridMultilevel"/>
    <w:tmpl w:val="F796F4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409F0"/>
    <w:rsid w:val="00065E1C"/>
    <w:rsid w:val="000759E5"/>
    <w:rsid w:val="000918BF"/>
    <w:rsid w:val="00094AC3"/>
    <w:rsid w:val="000A5F93"/>
    <w:rsid w:val="000B0E15"/>
    <w:rsid w:val="000B1F31"/>
    <w:rsid w:val="000B22EE"/>
    <w:rsid w:val="000F6DFE"/>
    <w:rsid w:val="001356F3"/>
    <w:rsid w:val="00143CA6"/>
    <w:rsid w:val="00152471"/>
    <w:rsid w:val="00184F2A"/>
    <w:rsid w:val="00185CA4"/>
    <w:rsid w:val="001971F9"/>
    <w:rsid w:val="001A5208"/>
    <w:rsid w:val="001C5ECC"/>
    <w:rsid w:val="001E4E81"/>
    <w:rsid w:val="002113A3"/>
    <w:rsid w:val="00213D5E"/>
    <w:rsid w:val="00217E32"/>
    <w:rsid w:val="002259AC"/>
    <w:rsid w:val="0025159C"/>
    <w:rsid w:val="00261F07"/>
    <w:rsid w:val="002928DE"/>
    <w:rsid w:val="00295035"/>
    <w:rsid w:val="002D4E85"/>
    <w:rsid w:val="002D5D15"/>
    <w:rsid w:val="002E3560"/>
    <w:rsid w:val="002E7764"/>
    <w:rsid w:val="002F311A"/>
    <w:rsid w:val="002F4815"/>
    <w:rsid w:val="0032791A"/>
    <w:rsid w:val="0033240E"/>
    <w:rsid w:val="003413FD"/>
    <w:rsid w:val="003464E7"/>
    <w:rsid w:val="00353273"/>
    <w:rsid w:val="00364220"/>
    <w:rsid w:val="003716EF"/>
    <w:rsid w:val="003748BA"/>
    <w:rsid w:val="00383DB5"/>
    <w:rsid w:val="003D40BC"/>
    <w:rsid w:val="003E2AF2"/>
    <w:rsid w:val="003E3135"/>
    <w:rsid w:val="003E3742"/>
    <w:rsid w:val="003F5E6E"/>
    <w:rsid w:val="00400EA2"/>
    <w:rsid w:val="00426193"/>
    <w:rsid w:val="004358E5"/>
    <w:rsid w:val="00492C6A"/>
    <w:rsid w:val="004B12B1"/>
    <w:rsid w:val="004B776E"/>
    <w:rsid w:val="004B78BA"/>
    <w:rsid w:val="004C781E"/>
    <w:rsid w:val="004D4709"/>
    <w:rsid w:val="004D60B7"/>
    <w:rsid w:val="004D749B"/>
    <w:rsid w:val="004E778A"/>
    <w:rsid w:val="004F09A3"/>
    <w:rsid w:val="004F412F"/>
    <w:rsid w:val="0053777A"/>
    <w:rsid w:val="00545EF4"/>
    <w:rsid w:val="00554FE9"/>
    <w:rsid w:val="00557D63"/>
    <w:rsid w:val="00571576"/>
    <w:rsid w:val="00571AEB"/>
    <w:rsid w:val="005755FD"/>
    <w:rsid w:val="005A3AB8"/>
    <w:rsid w:val="005D30AD"/>
    <w:rsid w:val="005F274A"/>
    <w:rsid w:val="0060502F"/>
    <w:rsid w:val="006271A1"/>
    <w:rsid w:val="006301C3"/>
    <w:rsid w:val="00630914"/>
    <w:rsid w:val="00653EA9"/>
    <w:rsid w:val="006552EB"/>
    <w:rsid w:val="006567C9"/>
    <w:rsid w:val="0069396C"/>
    <w:rsid w:val="006A1012"/>
    <w:rsid w:val="006A53F3"/>
    <w:rsid w:val="006B766E"/>
    <w:rsid w:val="006D1377"/>
    <w:rsid w:val="006E0449"/>
    <w:rsid w:val="006E48BA"/>
    <w:rsid w:val="006F78EC"/>
    <w:rsid w:val="007031F7"/>
    <w:rsid w:val="00706985"/>
    <w:rsid w:val="00707B86"/>
    <w:rsid w:val="007164F4"/>
    <w:rsid w:val="007170E7"/>
    <w:rsid w:val="00731F2F"/>
    <w:rsid w:val="007379DA"/>
    <w:rsid w:val="00750C9D"/>
    <w:rsid w:val="00766937"/>
    <w:rsid w:val="00770BC1"/>
    <w:rsid w:val="00772D59"/>
    <w:rsid w:val="00784803"/>
    <w:rsid w:val="007D2FF7"/>
    <w:rsid w:val="007E11EA"/>
    <w:rsid w:val="007F0C37"/>
    <w:rsid w:val="007F67FC"/>
    <w:rsid w:val="007F7DB5"/>
    <w:rsid w:val="00816046"/>
    <w:rsid w:val="0082011C"/>
    <w:rsid w:val="0088514E"/>
    <w:rsid w:val="0089136D"/>
    <w:rsid w:val="008A1D54"/>
    <w:rsid w:val="008E23F8"/>
    <w:rsid w:val="008E78DE"/>
    <w:rsid w:val="00902A2B"/>
    <w:rsid w:val="0090718B"/>
    <w:rsid w:val="009265A4"/>
    <w:rsid w:val="009362F5"/>
    <w:rsid w:val="00961691"/>
    <w:rsid w:val="009730FC"/>
    <w:rsid w:val="0097471F"/>
    <w:rsid w:val="00982576"/>
    <w:rsid w:val="009870BC"/>
    <w:rsid w:val="009A5319"/>
    <w:rsid w:val="009D19BE"/>
    <w:rsid w:val="009E0465"/>
    <w:rsid w:val="009F463E"/>
    <w:rsid w:val="00A10F1F"/>
    <w:rsid w:val="00A623E3"/>
    <w:rsid w:val="00A76D1A"/>
    <w:rsid w:val="00A8131B"/>
    <w:rsid w:val="00A82795"/>
    <w:rsid w:val="00AA3682"/>
    <w:rsid w:val="00AC3524"/>
    <w:rsid w:val="00AD55B3"/>
    <w:rsid w:val="00AE0F0E"/>
    <w:rsid w:val="00AE3861"/>
    <w:rsid w:val="00AF1C7D"/>
    <w:rsid w:val="00B02737"/>
    <w:rsid w:val="00B14C8C"/>
    <w:rsid w:val="00B300B5"/>
    <w:rsid w:val="00B574F2"/>
    <w:rsid w:val="00B81300"/>
    <w:rsid w:val="00BA688F"/>
    <w:rsid w:val="00BC3834"/>
    <w:rsid w:val="00BE2FA0"/>
    <w:rsid w:val="00BF2D48"/>
    <w:rsid w:val="00C05F5F"/>
    <w:rsid w:val="00C3090B"/>
    <w:rsid w:val="00C34A82"/>
    <w:rsid w:val="00C93A4D"/>
    <w:rsid w:val="00CA0F54"/>
    <w:rsid w:val="00CB4332"/>
    <w:rsid w:val="00CB6216"/>
    <w:rsid w:val="00CD15B1"/>
    <w:rsid w:val="00CD4E15"/>
    <w:rsid w:val="00CD51B7"/>
    <w:rsid w:val="00D14011"/>
    <w:rsid w:val="00D241FD"/>
    <w:rsid w:val="00D359AB"/>
    <w:rsid w:val="00D511E4"/>
    <w:rsid w:val="00D62580"/>
    <w:rsid w:val="00DA0917"/>
    <w:rsid w:val="00DA7667"/>
    <w:rsid w:val="00DB68C6"/>
    <w:rsid w:val="00DD02EA"/>
    <w:rsid w:val="00DD5058"/>
    <w:rsid w:val="00E040C0"/>
    <w:rsid w:val="00E21A97"/>
    <w:rsid w:val="00E32568"/>
    <w:rsid w:val="00E36CA4"/>
    <w:rsid w:val="00E42928"/>
    <w:rsid w:val="00E42B5A"/>
    <w:rsid w:val="00E56D8D"/>
    <w:rsid w:val="00E6007A"/>
    <w:rsid w:val="00E60B05"/>
    <w:rsid w:val="00E6703A"/>
    <w:rsid w:val="00E82413"/>
    <w:rsid w:val="00E865E9"/>
    <w:rsid w:val="00E91032"/>
    <w:rsid w:val="00E93919"/>
    <w:rsid w:val="00EC2AFB"/>
    <w:rsid w:val="00EC4B6E"/>
    <w:rsid w:val="00EC5190"/>
    <w:rsid w:val="00ED4786"/>
    <w:rsid w:val="00ED5264"/>
    <w:rsid w:val="00EF04CA"/>
    <w:rsid w:val="00EF341B"/>
    <w:rsid w:val="00F02469"/>
    <w:rsid w:val="00F03798"/>
    <w:rsid w:val="00F05ECD"/>
    <w:rsid w:val="00F13EAC"/>
    <w:rsid w:val="00F64705"/>
    <w:rsid w:val="00FA6494"/>
    <w:rsid w:val="00FB249A"/>
    <w:rsid w:val="00FC2E84"/>
    <w:rsid w:val="00FD227F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6B83"/>
  <w15:docId w15:val="{7281044F-E251-4ADF-983B-E573A42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30BD-D3F1-415F-B892-486DF0E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Слепченко Евгений Витальевич</cp:lastModifiedBy>
  <cp:revision>41</cp:revision>
  <cp:lastPrinted>2023-04-11T15:33:00Z</cp:lastPrinted>
  <dcterms:created xsi:type="dcterms:W3CDTF">2022-06-20T06:36:00Z</dcterms:created>
  <dcterms:modified xsi:type="dcterms:W3CDTF">2023-04-11T15:34:00Z</dcterms:modified>
</cp:coreProperties>
</file>